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7A0E" w:rsidRDefault="00FD7CC4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6F1A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</w:t>
      </w:r>
      <w:r w:rsidR="00C12460">
        <w:rPr>
          <w:rFonts w:ascii="Times New Roman" w:hAnsi="Times New Roman" w:cs="Times New Roman"/>
          <w:b/>
          <w:sz w:val="24"/>
          <w:szCs w:val="24"/>
        </w:rPr>
        <w:t xml:space="preserve">школьников </w:t>
      </w:r>
      <w:r w:rsidRPr="00436F1A">
        <w:rPr>
          <w:rFonts w:ascii="Times New Roman" w:hAnsi="Times New Roman" w:cs="Times New Roman"/>
          <w:b/>
          <w:sz w:val="24"/>
          <w:szCs w:val="24"/>
        </w:rPr>
        <w:t xml:space="preserve">по </w:t>
      </w:r>
      <w:r w:rsidR="00024732">
        <w:rPr>
          <w:rFonts w:ascii="Times New Roman" w:hAnsi="Times New Roman" w:cs="Times New Roman"/>
          <w:b/>
          <w:sz w:val="24"/>
          <w:szCs w:val="24"/>
        </w:rPr>
        <w:t>географии</w:t>
      </w:r>
    </w:p>
    <w:p w:rsidR="00FD7CC4" w:rsidRPr="00436F1A" w:rsidRDefault="00FD7CC4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6F1A">
        <w:rPr>
          <w:rFonts w:ascii="Times New Roman" w:hAnsi="Times New Roman" w:cs="Times New Roman"/>
          <w:b/>
          <w:sz w:val="24"/>
          <w:szCs w:val="24"/>
        </w:rPr>
        <w:t>Муниципальный этап 202</w:t>
      </w:r>
      <w:r w:rsidR="00B85C57">
        <w:rPr>
          <w:rFonts w:ascii="Times New Roman" w:hAnsi="Times New Roman" w:cs="Times New Roman"/>
          <w:b/>
          <w:sz w:val="24"/>
          <w:szCs w:val="24"/>
        </w:rPr>
        <w:t>1</w:t>
      </w:r>
      <w:r w:rsidRPr="00436F1A">
        <w:rPr>
          <w:rFonts w:ascii="Times New Roman" w:hAnsi="Times New Roman" w:cs="Times New Roman"/>
          <w:b/>
          <w:sz w:val="24"/>
          <w:szCs w:val="24"/>
        </w:rPr>
        <w:t>-202</w:t>
      </w:r>
      <w:r w:rsidR="00B85C57">
        <w:rPr>
          <w:rFonts w:ascii="Times New Roman" w:hAnsi="Times New Roman" w:cs="Times New Roman"/>
          <w:b/>
          <w:sz w:val="24"/>
          <w:szCs w:val="24"/>
        </w:rPr>
        <w:t>2</w:t>
      </w:r>
      <w:r w:rsidRPr="00436F1A">
        <w:rPr>
          <w:rFonts w:ascii="Times New Roman" w:hAnsi="Times New Roman" w:cs="Times New Roman"/>
          <w:b/>
          <w:sz w:val="24"/>
          <w:szCs w:val="24"/>
        </w:rPr>
        <w:t xml:space="preserve"> уч. год</w:t>
      </w:r>
    </w:p>
    <w:p w:rsidR="00FD7CC4" w:rsidRPr="00436F1A" w:rsidRDefault="00FD7CC4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6F1A">
        <w:rPr>
          <w:rFonts w:ascii="Times New Roman" w:hAnsi="Times New Roman" w:cs="Times New Roman"/>
          <w:b/>
          <w:sz w:val="24"/>
          <w:szCs w:val="24"/>
        </w:rPr>
        <w:t>7</w:t>
      </w:r>
      <w:r w:rsidR="00B85C57">
        <w:rPr>
          <w:rFonts w:ascii="Times New Roman" w:hAnsi="Times New Roman" w:cs="Times New Roman"/>
          <w:b/>
          <w:sz w:val="24"/>
          <w:szCs w:val="24"/>
        </w:rPr>
        <w:t>-8</w:t>
      </w:r>
      <w:r w:rsidRPr="00436F1A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432E1A" w:rsidRDefault="00024732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КЛЮЧИ</w:t>
      </w:r>
    </w:p>
    <w:p w:rsidR="0098305C" w:rsidRPr="00436F1A" w:rsidRDefault="0098305C" w:rsidP="009830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Общий балл - 100</w:t>
      </w:r>
    </w:p>
    <w:p w:rsidR="003F5973" w:rsidRPr="00436F1A" w:rsidRDefault="003F5973" w:rsidP="00436F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7C96" w:rsidRPr="00022D24" w:rsidRDefault="00817C96" w:rsidP="00817C9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2D24">
        <w:rPr>
          <w:rFonts w:ascii="Times New Roman" w:hAnsi="Times New Roman" w:cs="Times New Roman"/>
          <w:b/>
          <w:sz w:val="24"/>
          <w:szCs w:val="24"/>
        </w:rPr>
        <w:t>Ответы тестового тура для жюри</w:t>
      </w:r>
    </w:p>
    <w:p w:rsidR="00817C96" w:rsidRPr="005C15CC" w:rsidRDefault="00817C96" w:rsidP="00400B9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ответы </w:t>
      </w:r>
      <w:r w:rsidR="00221F3A">
        <w:rPr>
          <w:rFonts w:ascii="Times New Roman" w:hAnsi="Times New Roman" w:cs="Times New Roman"/>
          <w:b/>
          <w:sz w:val="24"/>
          <w:szCs w:val="24"/>
        </w:rPr>
        <w:t>на вопросы 1-</w:t>
      </w:r>
      <w:r>
        <w:rPr>
          <w:rFonts w:ascii="Times New Roman" w:hAnsi="Times New Roman" w:cs="Times New Roman"/>
          <w:b/>
          <w:sz w:val="24"/>
          <w:szCs w:val="24"/>
        </w:rPr>
        <w:t>11– по 1 баллу. С 12 по 1</w:t>
      </w:r>
      <w:r w:rsidR="00EF5902">
        <w:rPr>
          <w:rFonts w:ascii="Times New Roman" w:hAnsi="Times New Roman" w:cs="Times New Roman"/>
          <w:b/>
          <w:sz w:val="24"/>
          <w:szCs w:val="24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 xml:space="preserve"> – по 1 баллу за каждое правильно выделенное соответствие.</w:t>
      </w:r>
      <w:r w:rsidRPr="005C15CC">
        <w:rPr>
          <w:rFonts w:ascii="Times New Roman" w:hAnsi="Times New Roman" w:cs="Times New Roman"/>
          <w:b/>
          <w:sz w:val="24"/>
          <w:szCs w:val="24"/>
        </w:rPr>
        <w:t xml:space="preserve"> Максимальное количество баллов 30.</w:t>
      </w:r>
    </w:p>
    <w:p w:rsidR="001F1E5A" w:rsidRPr="00436F1A" w:rsidRDefault="001F1E5A" w:rsidP="00436F1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2183"/>
      </w:tblGrid>
      <w:tr w:rsidR="00436F1A" w:rsidRPr="00436F1A" w:rsidTr="00AD1863">
        <w:trPr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jc w:val="center"/>
            </w:pPr>
            <w:r w:rsidRPr="00436F1A">
              <w:t>№ вопроса</w:t>
            </w:r>
          </w:p>
        </w:tc>
        <w:tc>
          <w:tcPr>
            <w:tcW w:w="2183" w:type="dxa"/>
          </w:tcPr>
          <w:p w:rsidR="001F1E5A" w:rsidRPr="00436F1A" w:rsidRDefault="001F1E5A" w:rsidP="00EF5902">
            <w:pPr>
              <w:jc w:val="center"/>
            </w:pPr>
            <w:r w:rsidRPr="00436F1A">
              <w:t>Ответ (А-</w:t>
            </w:r>
            <w:r w:rsidR="00EF5902">
              <w:t>Ж</w:t>
            </w:r>
            <w:r w:rsidRPr="00436F1A">
              <w:t>)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CE3387" w:rsidP="00436F1A">
            <w:r>
              <w:t>Г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BB1A9C" w:rsidP="00436F1A">
            <w:r>
              <w:t>Б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DD2C8F" w:rsidP="00436F1A">
            <w:r>
              <w:t>В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AD36C4" w:rsidP="00436F1A">
            <w:r>
              <w:t>Б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1A0D6C" w:rsidP="00436F1A">
            <w:r>
              <w:t>Г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1A0D6C" w:rsidP="00436F1A">
            <w:r>
              <w:t>Б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Pr="00436F1A" w:rsidRDefault="001A0D6C" w:rsidP="00436F1A">
            <w:r>
              <w:t>Б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Pr="00436F1A" w:rsidRDefault="00C413B5" w:rsidP="00436F1A">
            <w:r>
              <w:t>В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Pr="00436F1A" w:rsidRDefault="0001307A" w:rsidP="00436F1A">
            <w:r>
              <w:t>Г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Pr="00436F1A" w:rsidRDefault="00A759CF" w:rsidP="00436F1A">
            <w:r>
              <w:t>А</w:t>
            </w:r>
          </w:p>
        </w:tc>
      </w:tr>
      <w:tr w:rsidR="00436F1A" w:rsidRPr="00436F1A" w:rsidTr="00AD1863">
        <w:trPr>
          <w:cantSplit/>
          <w:trHeight w:val="567"/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</w:pPr>
          </w:p>
        </w:tc>
        <w:tc>
          <w:tcPr>
            <w:tcW w:w="2183" w:type="dxa"/>
          </w:tcPr>
          <w:p w:rsidR="001F1E5A" w:rsidRPr="00436F1A" w:rsidRDefault="00797CA7" w:rsidP="00436F1A">
            <w:r>
              <w:t>А</w:t>
            </w:r>
          </w:p>
        </w:tc>
      </w:tr>
      <w:tr w:rsidR="00436F1A" w:rsidRPr="00436F1A" w:rsidTr="00AD1863">
        <w:trPr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Default="00764EF5" w:rsidP="00436F1A">
            <w:r>
              <w:t>1. Б</w:t>
            </w:r>
          </w:p>
          <w:p w:rsidR="00764EF5" w:rsidRDefault="00764EF5" w:rsidP="00436F1A">
            <w:r>
              <w:t>2. В</w:t>
            </w:r>
          </w:p>
          <w:p w:rsidR="00764EF5" w:rsidRDefault="00D468A0" w:rsidP="00436F1A">
            <w:r>
              <w:t>3</w:t>
            </w:r>
            <w:r w:rsidR="00764EF5">
              <w:t xml:space="preserve">. </w:t>
            </w:r>
            <w:r w:rsidR="00E222D3">
              <w:t>Ж</w:t>
            </w:r>
          </w:p>
          <w:p w:rsidR="00764EF5" w:rsidRDefault="00764EF5" w:rsidP="00436F1A">
            <w:r>
              <w:t>4. Д</w:t>
            </w:r>
          </w:p>
          <w:p w:rsidR="00764EF5" w:rsidRDefault="00764EF5" w:rsidP="00436F1A">
            <w:r>
              <w:t>5. Г</w:t>
            </w:r>
          </w:p>
          <w:p w:rsidR="00764EF5" w:rsidRDefault="00764EF5" w:rsidP="00436F1A">
            <w:r>
              <w:t xml:space="preserve">6. </w:t>
            </w:r>
            <w:r w:rsidR="00E222D3">
              <w:t>А</w:t>
            </w:r>
          </w:p>
          <w:p w:rsidR="00764EF5" w:rsidRPr="00436F1A" w:rsidRDefault="00764EF5" w:rsidP="00E222D3">
            <w:r>
              <w:t xml:space="preserve">7. </w:t>
            </w:r>
            <w:r w:rsidR="00E222D3">
              <w:t>Е</w:t>
            </w:r>
          </w:p>
        </w:tc>
      </w:tr>
      <w:tr w:rsidR="00436F1A" w:rsidRPr="00436F1A" w:rsidTr="00AD1863">
        <w:trPr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Default="006840C1" w:rsidP="00436F1A">
            <w:r>
              <w:t>1. Б</w:t>
            </w:r>
          </w:p>
          <w:p w:rsidR="006840C1" w:rsidRDefault="006840C1" w:rsidP="00436F1A">
            <w:r>
              <w:t>2. В</w:t>
            </w:r>
          </w:p>
          <w:p w:rsidR="006840C1" w:rsidRDefault="006840C1" w:rsidP="00436F1A">
            <w:r>
              <w:t>3. Е.</w:t>
            </w:r>
          </w:p>
          <w:p w:rsidR="006840C1" w:rsidRDefault="006840C1" w:rsidP="00436F1A">
            <w:r>
              <w:t>4. А</w:t>
            </w:r>
          </w:p>
          <w:p w:rsidR="006840C1" w:rsidRDefault="006840C1" w:rsidP="00436F1A">
            <w:r>
              <w:t>5. Г</w:t>
            </w:r>
          </w:p>
          <w:p w:rsidR="006840C1" w:rsidRPr="00436F1A" w:rsidRDefault="006840C1" w:rsidP="00436F1A">
            <w:r>
              <w:t>6. Д</w:t>
            </w:r>
          </w:p>
        </w:tc>
      </w:tr>
      <w:tr w:rsidR="00436F1A" w:rsidRPr="00436F1A" w:rsidTr="00AD1863">
        <w:trPr>
          <w:jc w:val="center"/>
        </w:trPr>
        <w:tc>
          <w:tcPr>
            <w:tcW w:w="1555" w:type="dxa"/>
          </w:tcPr>
          <w:p w:rsidR="001F1E5A" w:rsidRPr="00436F1A" w:rsidRDefault="001F1E5A" w:rsidP="00436F1A">
            <w:pPr>
              <w:pStyle w:val="a4"/>
              <w:numPr>
                <w:ilvl w:val="0"/>
                <w:numId w:val="1"/>
              </w:numPr>
              <w:ind w:left="0" w:firstLine="0"/>
              <w:rPr>
                <w:bCs w:val="0"/>
              </w:rPr>
            </w:pPr>
          </w:p>
        </w:tc>
        <w:tc>
          <w:tcPr>
            <w:tcW w:w="2183" w:type="dxa"/>
          </w:tcPr>
          <w:p w:rsidR="001F1E5A" w:rsidRDefault="0047429A" w:rsidP="00436F1A">
            <w:r>
              <w:t>1. Е</w:t>
            </w:r>
          </w:p>
          <w:p w:rsidR="0047429A" w:rsidRDefault="0047429A" w:rsidP="00436F1A">
            <w:r>
              <w:t>2. Г</w:t>
            </w:r>
          </w:p>
          <w:p w:rsidR="0047429A" w:rsidRDefault="0047429A" w:rsidP="00436F1A">
            <w:r>
              <w:t>3. А</w:t>
            </w:r>
          </w:p>
          <w:p w:rsidR="0047429A" w:rsidRDefault="0047429A" w:rsidP="00436F1A">
            <w:r>
              <w:t>4. Д</w:t>
            </w:r>
          </w:p>
          <w:p w:rsidR="0047429A" w:rsidRDefault="0047429A" w:rsidP="00436F1A">
            <w:r>
              <w:t>5. Б</w:t>
            </w:r>
          </w:p>
          <w:p w:rsidR="0047429A" w:rsidRPr="00436F1A" w:rsidRDefault="0047429A" w:rsidP="00436F1A">
            <w:r>
              <w:t>6. В</w:t>
            </w:r>
          </w:p>
        </w:tc>
      </w:tr>
    </w:tbl>
    <w:p w:rsidR="001F1E5A" w:rsidRPr="00436F1A" w:rsidRDefault="001F1E5A" w:rsidP="00436F1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36F1A">
        <w:rPr>
          <w:rFonts w:ascii="Times New Roman" w:hAnsi="Times New Roman" w:cs="Times New Roman"/>
          <w:sz w:val="24"/>
          <w:szCs w:val="24"/>
        </w:rPr>
        <w:br w:type="page"/>
      </w:r>
    </w:p>
    <w:p w:rsidR="00697096" w:rsidRPr="00697096" w:rsidRDefault="00697096" w:rsidP="006970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7096">
        <w:rPr>
          <w:rFonts w:ascii="Times New Roman" w:hAnsi="Times New Roman" w:cs="Times New Roman"/>
          <w:b/>
          <w:sz w:val="24"/>
          <w:szCs w:val="24"/>
        </w:rPr>
        <w:lastRenderedPageBreak/>
        <w:t>Теоретический тур</w:t>
      </w:r>
    </w:p>
    <w:p w:rsidR="00AE62A3" w:rsidRDefault="00697096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КЛЮЧИ</w:t>
      </w:r>
    </w:p>
    <w:p w:rsidR="0098305C" w:rsidRDefault="0098305C" w:rsidP="00436F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7096" w:rsidRDefault="0098305C" w:rsidP="0098305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Максимальный балл за теоретический тур </w:t>
      </w:r>
      <w:r w:rsidR="00B04AFA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8305C">
        <w:rPr>
          <w:rFonts w:ascii="Times New Roman" w:hAnsi="Times New Roman" w:cs="Times New Roman"/>
          <w:sz w:val="24"/>
          <w:szCs w:val="24"/>
        </w:rPr>
        <w:t>70</w:t>
      </w:r>
    </w:p>
    <w:p w:rsidR="00B04AFA" w:rsidRPr="00436F1A" w:rsidRDefault="00B04AFA" w:rsidP="009830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0071F" w:rsidRPr="004A67EF" w:rsidRDefault="00CF4720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A67EF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4A67EF">
        <w:rPr>
          <w:rFonts w:ascii="Times New Roman" w:hAnsi="Times New Roman" w:cs="Times New Roman"/>
          <w:sz w:val="24"/>
          <w:szCs w:val="24"/>
        </w:rPr>
        <w:t xml:space="preserve"> </w:t>
      </w:r>
      <w:r w:rsidR="00D0071F" w:rsidRPr="004A67EF">
        <w:rPr>
          <w:rFonts w:ascii="Times New Roman" w:hAnsi="Times New Roman" w:cs="Times New Roman"/>
          <w:sz w:val="24"/>
          <w:szCs w:val="24"/>
        </w:rPr>
        <w:t xml:space="preserve">Определите </w:t>
      </w:r>
      <w:r w:rsidR="004A67EF" w:rsidRPr="004A67EF">
        <w:rPr>
          <w:rFonts w:ascii="Times New Roman" w:hAnsi="Times New Roman" w:cs="Times New Roman"/>
          <w:sz w:val="24"/>
          <w:szCs w:val="24"/>
        </w:rPr>
        <w:t>город</w:t>
      </w:r>
      <w:r w:rsidR="00D17BAB" w:rsidRPr="004A67EF">
        <w:rPr>
          <w:rFonts w:ascii="Times New Roman" w:hAnsi="Times New Roman" w:cs="Times New Roman"/>
          <w:sz w:val="24"/>
          <w:szCs w:val="24"/>
        </w:rPr>
        <w:t xml:space="preserve"> и </w:t>
      </w:r>
      <w:r w:rsidR="004A67EF" w:rsidRPr="004A67EF">
        <w:rPr>
          <w:rFonts w:ascii="Times New Roman" w:hAnsi="Times New Roman" w:cs="Times New Roman"/>
          <w:sz w:val="24"/>
          <w:szCs w:val="24"/>
        </w:rPr>
        <w:t>ответьте на дополнительные вопросы.</w:t>
      </w:r>
    </w:p>
    <w:p w:rsidR="0068191D" w:rsidRDefault="004A67EF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A67EF">
        <w:rPr>
          <w:rFonts w:ascii="Times New Roman" w:hAnsi="Times New Roman" w:cs="Times New Roman"/>
          <w:sz w:val="24"/>
          <w:szCs w:val="24"/>
        </w:rPr>
        <w:t>Этот город – самая северная столица мира, но море около него не замерзает. Название города в переводе означает «Долина дымов». Здесь мало солнца, но в теплицах выращивают виноград и бананы, не тратя на это ни грамма топлива. Течения приносят к берегам страны то стебли сахарного тростника, то стволы лиственницы.</w:t>
      </w:r>
      <w:r w:rsidR="00290F99" w:rsidRPr="00290F9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90F99" w:rsidRPr="004A67EF">
        <w:rPr>
          <w:rFonts w:ascii="Times New Roman" w:hAnsi="Times New Roman" w:cs="Times New Roman"/>
          <w:b/>
          <w:sz w:val="24"/>
          <w:szCs w:val="24"/>
        </w:rPr>
        <w:t xml:space="preserve">(Максимум за задание </w:t>
      </w:r>
      <w:r w:rsidR="00863A9F">
        <w:rPr>
          <w:rFonts w:ascii="Times New Roman" w:hAnsi="Times New Roman" w:cs="Times New Roman"/>
          <w:b/>
          <w:sz w:val="24"/>
          <w:szCs w:val="24"/>
        </w:rPr>
        <w:t>2</w:t>
      </w:r>
      <w:r w:rsidR="00290F99">
        <w:rPr>
          <w:rFonts w:ascii="Times New Roman" w:hAnsi="Times New Roman" w:cs="Times New Roman"/>
          <w:b/>
          <w:sz w:val="24"/>
          <w:szCs w:val="24"/>
        </w:rPr>
        <w:t>5</w:t>
      </w:r>
      <w:r w:rsidR="00290F99" w:rsidRPr="004A67EF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290F99">
        <w:rPr>
          <w:rFonts w:ascii="Times New Roman" w:hAnsi="Times New Roman" w:cs="Times New Roman"/>
          <w:b/>
          <w:sz w:val="24"/>
          <w:szCs w:val="24"/>
        </w:rPr>
        <w:t>ов</w:t>
      </w:r>
      <w:r w:rsidR="00290F99" w:rsidRPr="004A67EF">
        <w:rPr>
          <w:rFonts w:ascii="Times New Roman" w:hAnsi="Times New Roman" w:cs="Times New Roman"/>
          <w:b/>
          <w:sz w:val="24"/>
          <w:szCs w:val="24"/>
        </w:rPr>
        <w:t>)</w:t>
      </w:r>
    </w:p>
    <w:p w:rsidR="0068191D" w:rsidRDefault="0068191D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90"/>
        <w:gridCol w:w="5924"/>
      </w:tblGrid>
      <w:tr w:rsidR="0068191D" w:rsidTr="00400B94">
        <w:tc>
          <w:tcPr>
            <w:tcW w:w="4390" w:type="dxa"/>
          </w:tcPr>
          <w:p w:rsidR="0068191D" w:rsidRDefault="00872762" w:rsidP="0068191D">
            <w:pPr>
              <w:ind w:right="-1"/>
            </w:pPr>
            <w:r>
              <w:t>Назовите город</w:t>
            </w:r>
          </w:p>
        </w:tc>
        <w:tc>
          <w:tcPr>
            <w:tcW w:w="5924" w:type="dxa"/>
          </w:tcPr>
          <w:p w:rsidR="0068191D" w:rsidRDefault="007B24A1" w:rsidP="0068191D">
            <w:pPr>
              <w:ind w:right="-1"/>
            </w:pPr>
            <w:r>
              <w:t>Рейкьявик (1</w:t>
            </w:r>
            <w:r w:rsidR="003344B4">
              <w:t xml:space="preserve"> балл</w:t>
            </w:r>
            <w:r w:rsidR="0068191D" w:rsidRPr="0068191D">
              <w:t>)</w:t>
            </w:r>
          </w:p>
        </w:tc>
      </w:tr>
      <w:tr w:rsidR="0068191D" w:rsidTr="00400B94">
        <w:tc>
          <w:tcPr>
            <w:tcW w:w="4390" w:type="dxa"/>
          </w:tcPr>
          <w:p w:rsidR="0068191D" w:rsidRDefault="00872762" w:rsidP="0068191D">
            <w:pPr>
              <w:ind w:right="-1"/>
            </w:pPr>
            <w:r>
              <w:t>Столицей какой страны он является?</w:t>
            </w:r>
          </w:p>
        </w:tc>
        <w:tc>
          <w:tcPr>
            <w:tcW w:w="5924" w:type="dxa"/>
          </w:tcPr>
          <w:p w:rsidR="0068191D" w:rsidRDefault="007B24A1" w:rsidP="0068191D">
            <w:pPr>
              <w:ind w:right="-1"/>
            </w:pPr>
            <w:r>
              <w:t>Исландия (1</w:t>
            </w:r>
            <w:r w:rsidR="003344B4">
              <w:t xml:space="preserve"> балл</w:t>
            </w:r>
            <w:r w:rsidR="0068191D" w:rsidRPr="0068191D">
              <w:t>)</w:t>
            </w:r>
          </w:p>
        </w:tc>
      </w:tr>
      <w:tr w:rsidR="0068191D" w:rsidTr="00400B94">
        <w:tc>
          <w:tcPr>
            <w:tcW w:w="4390" w:type="dxa"/>
          </w:tcPr>
          <w:p w:rsidR="0068191D" w:rsidRDefault="0068191D" w:rsidP="0068191D">
            <w:pPr>
              <w:ind w:right="-1"/>
            </w:pPr>
            <w:r>
              <w:t>Назовите течение</w:t>
            </w:r>
            <w:r w:rsidR="006A728C">
              <w:t>, описанное в тексте</w:t>
            </w:r>
          </w:p>
        </w:tc>
        <w:tc>
          <w:tcPr>
            <w:tcW w:w="5924" w:type="dxa"/>
          </w:tcPr>
          <w:p w:rsidR="0068191D" w:rsidRDefault="003344B4" w:rsidP="006067C4">
            <w:pPr>
              <w:ind w:right="-1"/>
            </w:pPr>
            <w:r>
              <w:t>Северо-Атлантическое</w:t>
            </w:r>
            <w:r w:rsidR="006067C4">
              <w:t xml:space="preserve"> течение (2 </w:t>
            </w:r>
            <w:r>
              <w:t>балл</w:t>
            </w:r>
            <w:r w:rsidR="0068191D" w:rsidRPr="0068191D">
              <w:t>)</w:t>
            </w:r>
          </w:p>
        </w:tc>
      </w:tr>
      <w:tr w:rsidR="0068191D" w:rsidTr="00400B94">
        <w:tc>
          <w:tcPr>
            <w:tcW w:w="4390" w:type="dxa"/>
          </w:tcPr>
          <w:p w:rsidR="0068191D" w:rsidRDefault="0068191D" w:rsidP="0068191D">
            <w:pPr>
              <w:ind w:right="-1"/>
            </w:pPr>
            <w:r>
              <w:t>Назовите море</w:t>
            </w:r>
            <w:r w:rsidR="006A728C">
              <w:t>, на берегу которого находится столица</w:t>
            </w:r>
          </w:p>
        </w:tc>
        <w:tc>
          <w:tcPr>
            <w:tcW w:w="5924" w:type="dxa"/>
          </w:tcPr>
          <w:p w:rsidR="0068191D" w:rsidRDefault="006067C4" w:rsidP="0068191D">
            <w:pPr>
              <w:ind w:right="-1"/>
            </w:pPr>
            <w:r>
              <w:t>Северное море (2</w:t>
            </w:r>
            <w:r w:rsidR="003344B4">
              <w:t xml:space="preserve"> балл</w:t>
            </w:r>
            <w:r w:rsidR="0068191D" w:rsidRPr="0068191D">
              <w:t>)</w:t>
            </w:r>
          </w:p>
        </w:tc>
      </w:tr>
      <w:tr w:rsidR="0068191D" w:rsidTr="00400B94">
        <w:tc>
          <w:tcPr>
            <w:tcW w:w="4390" w:type="dxa"/>
          </w:tcPr>
          <w:p w:rsidR="0068191D" w:rsidRDefault="0068191D" w:rsidP="0068191D">
            <w:pPr>
              <w:ind w:right="-1"/>
            </w:pPr>
            <w:r w:rsidRPr="004A67EF">
              <w:t>Откуда приносятся стебли сахарного тростника и стволы лиственницы?</w:t>
            </w:r>
          </w:p>
        </w:tc>
        <w:tc>
          <w:tcPr>
            <w:tcW w:w="5924" w:type="dxa"/>
          </w:tcPr>
          <w:p w:rsidR="0068191D" w:rsidRDefault="0068191D" w:rsidP="003344B4">
            <w:pPr>
              <w:ind w:right="-1"/>
            </w:pPr>
            <w:r w:rsidRPr="0068191D">
              <w:t>Ц</w:t>
            </w:r>
            <w:r w:rsidR="006A728C">
              <w:t xml:space="preserve">ентральная </w:t>
            </w:r>
            <w:r w:rsidR="006067C4">
              <w:t>Америка (Куба) (2</w:t>
            </w:r>
            <w:r w:rsidR="003344B4">
              <w:t xml:space="preserve"> балл</w:t>
            </w:r>
            <w:r w:rsidRPr="0068191D">
              <w:t>)</w:t>
            </w:r>
            <w:r w:rsidR="003344B4">
              <w:t xml:space="preserve"> и </w:t>
            </w:r>
            <w:r w:rsidR="006067C4">
              <w:t>Канада (2</w:t>
            </w:r>
            <w:r w:rsidR="003344B4">
              <w:t xml:space="preserve"> балл</w:t>
            </w:r>
            <w:r w:rsidRPr="0068191D">
              <w:t>)</w:t>
            </w:r>
          </w:p>
        </w:tc>
      </w:tr>
      <w:tr w:rsidR="0068191D" w:rsidTr="00400B94">
        <w:tc>
          <w:tcPr>
            <w:tcW w:w="4390" w:type="dxa"/>
          </w:tcPr>
          <w:p w:rsidR="0068191D" w:rsidRDefault="0068191D" w:rsidP="0068191D">
            <w:pPr>
              <w:ind w:right="-1"/>
            </w:pPr>
            <w:r w:rsidRPr="004A67EF">
              <w:t xml:space="preserve">Укажите причины описанных </w:t>
            </w:r>
            <w:r w:rsidR="003344B4">
              <w:t>«чудес»</w:t>
            </w:r>
          </w:p>
        </w:tc>
        <w:tc>
          <w:tcPr>
            <w:tcW w:w="5924" w:type="dxa"/>
          </w:tcPr>
          <w:p w:rsidR="003344B4" w:rsidRDefault="0068191D" w:rsidP="0068191D">
            <w:pPr>
              <w:ind w:right="-1"/>
            </w:pPr>
            <w:r w:rsidRPr="0068191D">
              <w:t xml:space="preserve">Страна расположена в геосинклинальной зоне (на стыке литосферных плит, </w:t>
            </w:r>
            <w:r w:rsidR="00E90B4A">
              <w:t>в сейсмической</w:t>
            </w:r>
            <w:r w:rsidR="006067C4">
              <w:t xml:space="preserve"> области) (2</w:t>
            </w:r>
            <w:r w:rsidR="003344B4">
              <w:t xml:space="preserve"> балл</w:t>
            </w:r>
            <w:r w:rsidRPr="0068191D">
              <w:t>)</w:t>
            </w:r>
          </w:p>
          <w:p w:rsidR="0068191D" w:rsidRDefault="003344B4" w:rsidP="0068191D">
            <w:pPr>
              <w:ind w:right="-1"/>
            </w:pPr>
            <w:r>
              <w:t>М</w:t>
            </w:r>
            <w:r w:rsidR="0068191D" w:rsidRPr="0068191D">
              <w:t xml:space="preserve">ного вулканов и термальных источников, </w:t>
            </w:r>
            <w:r w:rsidR="006067C4">
              <w:t>которыми отапливаются теплицы (2</w:t>
            </w:r>
            <w:r>
              <w:t xml:space="preserve"> балла</w:t>
            </w:r>
            <w:r w:rsidR="0068191D" w:rsidRPr="0068191D">
              <w:t>)</w:t>
            </w:r>
          </w:p>
        </w:tc>
      </w:tr>
      <w:tr w:rsidR="0068191D" w:rsidTr="00400B94">
        <w:tc>
          <w:tcPr>
            <w:tcW w:w="4390" w:type="dxa"/>
          </w:tcPr>
          <w:p w:rsidR="0068191D" w:rsidRDefault="003344B4" w:rsidP="003344B4">
            <w:pPr>
              <w:ind w:right="-1"/>
            </w:pPr>
            <w:r>
              <w:t>Какое</w:t>
            </w:r>
            <w:r w:rsidR="0068191D" w:rsidRPr="004A67EF">
              <w:t xml:space="preserve"> катастрофическое природное явление произошло на этой территории весной 2010 г.</w:t>
            </w:r>
            <w:r w:rsidR="001B39C7">
              <w:t>?</w:t>
            </w:r>
          </w:p>
        </w:tc>
        <w:tc>
          <w:tcPr>
            <w:tcW w:w="5924" w:type="dxa"/>
          </w:tcPr>
          <w:p w:rsidR="0068191D" w:rsidRPr="0068191D" w:rsidRDefault="003344B4" w:rsidP="00677D5F">
            <w:pPr>
              <w:ind w:right="-1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Извержение вулкана </w:t>
            </w:r>
            <w:r w:rsidR="00872762" w:rsidRPr="0068191D">
              <w:rPr>
                <w:rFonts w:eastAsia="Times New Roman"/>
                <w:lang w:eastAsia="ru-RU"/>
              </w:rPr>
              <w:t xml:space="preserve">Эйяфьятлайокудль </w:t>
            </w:r>
            <w:r w:rsidR="006067C4">
              <w:t>(2</w:t>
            </w:r>
            <w:r>
              <w:t> балл</w:t>
            </w:r>
            <w:r w:rsidR="00872762" w:rsidRPr="0068191D">
              <w:t xml:space="preserve">) </w:t>
            </w:r>
          </w:p>
        </w:tc>
      </w:tr>
      <w:tr w:rsidR="003344B4" w:rsidTr="00400B94">
        <w:tc>
          <w:tcPr>
            <w:tcW w:w="4390" w:type="dxa"/>
          </w:tcPr>
          <w:p w:rsidR="003344B4" w:rsidRDefault="003344B4" w:rsidP="003344B4">
            <w:pPr>
              <w:ind w:right="-1"/>
            </w:pPr>
            <w:r>
              <w:t>К</w:t>
            </w:r>
            <w:r w:rsidRPr="004A67EF">
              <w:t>акие последствия вызвало</w:t>
            </w:r>
            <w:r>
              <w:t xml:space="preserve"> это явление</w:t>
            </w:r>
            <w:r w:rsidRPr="004A67EF">
              <w:t>?</w:t>
            </w:r>
          </w:p>
        </w:tc>
        <w:tc>
          <w:tcPr>
            <w:tcW w:w="5924" w:type="dxa"/>
          </w:tcPr>
          <w:p w:rsidR="003344B4" w:rsidRDefault="003344B4" w:rsidP="00447FDD">
            <w:pPr>
              <w:ind w:right="-1"/>
              <w:rPr>
                <w:rFonts w:eastAsia="Times New Roman"/>
                <w:lang w:eastAsia="ru-RU"/>
              </w:rPr>
            </w:pPr>
            <w:r w:rsidRPr="0068191D">
              <w:rPr>
                <w:rFonts w:eastAsia="Times New Roman"/>
                <w:lang w:eastAsia="ru-RU"/>
              </w:rPr>
              <w:t>21 марта 2010 года вулкан Эйяфьятлайокудль проснулся после 200-летней спячки. 14 апреля началось новое извержение, сопровождавшееся выбросом в атмосферу огромного количества пепла. Это привело к закрытию 15 апреля воздушного пространства над значительной территорией северной Европы и полной отмене полетов в аэропор</w:t>
            </w:r>
            <w:r>
              <w:rPr>
                <w:rFonts w:eastAsia="Times New Roman"/>
                <w:lang w:eastAsia="ru-RU"/>
              </w:rPr>
              <w:t>тах Лондона, Копенгагена и Осло</w:t>
            </w:r>
            <w:r w:rsidRPr="0068191D">
              <w:t xml:space="preserve"> (</w:t>
            </w:r>
            <w:r w:rsidR="006067C4">
              <w:t>3</w:t>
            </w:r>
            <w:r>
              <w:t> балл</w:t>
            </w:r>
            <w:r w:rsidR="00447FDD">
              <w:t>а</w:t>
            </w:r>
            <w:r w:rsidRPr="0068191D">
              <w:t>)</w:t>
            </w:r>
          </w:p>
        </w:tc>
      </w:tr>
      <w:tr w:rsidR="0068191D" w:rsidTr="00400B94">
        <w:tc>
          <w:tcPr>
            <w:tcW w:w="4390" w:type="dxa"/>
          </w:tcPr>
          <w:p w:rsidR="0068191D" w:rsidRDefault="0068191D" w:rsidP="00D00043">
            <w:pPr>
              <w:ind w:right="-1"/>
            </w:pPr>
            <w:r w:rsidRPr="004A67EF">
              <w:t xml:space="preserve">Какая территория России по своим природными особенностями схожа с вышеописанной </w:t>
            </w:r>
            <w:r w:rsidR="003344B4">
              <w:t>стран</w:t>
            </w:r>
            <w:r w:rsidR="00D00043">
              <w:t>ой</w:t>
            </w:r>
            <w:r w:rsidR="003344B4">
              <w:t>?</w:t>
            </w:r>
          </w:p>
        </w:tc>
        <w:tc>
          <w:tcPr>
            <w:tcW w:w="5924" w:type="dxa"/>
          </w:tcPr>
          <w:p w:rsidR="0068191D" w:rsidRPr="0068191D" w:rsidRDefault="0068191D" w:rsidP="0068191D">
            <w:pPr>
              <w:ind w:right="-1"/>
            </w:pPr>
            <w:r w:rsidRPr="0068191D">
              <w:t>П-ов Камчатка</w:t>
            </w:r>
            <w:r w:rsidR="00160152">
              <w:t>/Камчатский край</w:t>
            </w:r>
            <w:r w:rsidR="006067C4">
              <w:t xml:space="preserve"> (2</w:t>
            </w:r>
            <w:r w:rsidR="003344B4">
              <w:t xml:space="preserve"> балл</w:t>
            </w:r>
            <w:r w:rsidRPr="0068191D">
              <w:t>)</w:t>
            </w:r>
          </w:p>
        </w:tc>
      </w:tr>
      <w:tr w:rsidR="0068191D" w:rsidTr="00400B94">
        <w:tc>
          <w:tcPr>
            <w:tcW w:w="4390" w:type="dxa"/>
          </w:tcPr>
          <w:p w:rsidR="0068191D" w:rsidRPr="004A67EF" w:rsidRDefault="00447FDD" w:rsidP="001B39C7">
            <w:pPr>
              <w:ind w:right="-1"/>
            </w:pPr>
            <w:r>
              <w:t>Укажите эти природные особенности</w:t>
            </w:r>
          </w:p>
        </w:tc>
        <w:tc>
          <w:tcPr>
            <w:tcW w:w="5924" w:type="dxa"/>
          </w:tcPr>
          <w:p w:rsidR="00160152" w:rsidRDefault="0068191D" w:rsidP="0068191D">
            <w:pPr>
              <w:ind w:right="-1"/>
            </w:pPr>
            <w:r w:rsidRPr="0068191D">
              <w:t>Действующие вулканы</w:t>
            </w:r>
            <w:r w:rsidR="006A428E">
              <w:t xml:space="preserve">/название вулканов </w:t>
            </w:r>
            <w:r w:rsidR="006067C4">
              <w:t>(2</w:t>
            </w:r>
            <w:r w:rsidR="006A428E">
              <w:t> </w:t>
            </w:r>
            <w:r w:rsidR="00160152">
              <w:t>балл</w:t>
            </w:r>
            <w:r w:rsidRPr="0068191D">
              <w:t>)</w:t>
            </w:r>
          </w:p>
          <w:p w:rsidR="0068191D" w:rsidRPr="0068191D" w:rsidRDefault="0049663E" w:rsidP="00447FDD">
            <w:pPr>
              <w:ind w:right="-1"/>
            </w:pPr>
            <w:r>
              <w:t xml:space="preserve">Геотермальные источники </w:t>
            </w:r>
            <w:r w:rsidR="006067C4">
              <w:t>(2</w:t>
            </w:r>
            <w:r>
              <w:t xml:space="preserve"> балл</w:t>
            </w:r>
            <w:r w:rsidRPr="0068191D">
              <w:t>)</w:t>
            </w:r>
          </w:p>
        </w:tc>
      </w:tr>
    </w:tbl>
    <w:p w:rsidR="004A67EF" w:rsidRDefault="004A67EF" w:rsidP="00436F1A">
      <w:pPr>
        <w:pStyle w:val="a4"/>
        <w:spacing w:after="0" w:line="240" w:lineRule="auto"/>
        <w:ind w:left="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6A25E7" w:rsidRPr="006A25E7" w:rsidRDefault="00CF4720" w:rsidP="006A25E7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25E7">
        <w:rPr>
          <w:rFonts w:ascii="Times New Roman" w:hAnsi="Times New Roman" w:cs="Times New Roman"/>
          <w:b/>
          <w:sz w:val="24"/>
          <w:szCs w:val="24"/>
        </w:rPr>
        <w:t>Задание 2.</w:t>
      </w:r>
      <w:r w:rsidRPr="006A25E7">
        <w:rPr>
          <w:rFonts w:ascii="Times New Roman" w:hAnsi="Times New Roman" w:cs="Times New Roman"/>
          <w:sz w:val="24"/>
          <w:szCs w:val="24"/>
        </w:rPr>
        <w:t xml:space="preserve"> </w:t>
      </w:r>
      <w:r w:rsidR="006A25E7" w:rsidRPr="006A25E7">
        <w:rPr>
          <w:rFonts w:ascii="Times New Roman" w:hAnsi="Times New Roman" w:cs="Times New Roman"/>
          <w:sz w:val="24"/>
          <w:szCs w:val="24"/>
        </w:rPr>
        <w:t>Прочтите сочинение ученика 7 класса на тему «Как я провел лето», и найдите 23 географические ошибки</w:t>
      </w:r>
      <w:r w:rsidR="006A25E7" w:rsidRPr="006A25E7">
        <w:rPr>
          <w:rFonts w:ascii="Times New Roman" w:hAnsi="Times New Roman" w:cs="Times New Roman"/>
          <w:b/>
          <w:sz w:val="24"/>
          <w:szCs w:val="24"/>
        </w:rPr>
        <w:t xml:space="preserve"> (Максимум за задание 23 балла).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Это лето я провел в плавании, в которое меня взял мой дядя – капитан теплохода. Как только я приехал погостить в Санкт-Петербург, дядя повел меня в док – это место, где ремонтируют суда. Мы обошли и осмотрели весь его теплоход. Здесь же он пообещал взять меня в плавание вокруг Европы. Через трое суток теплоход отправился по маршруту.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 xml:space="preserve">Вначале мы должны были завести некоторые грузы в Астрахань, а там взять другие для Одессы. Из Санкт-Петербурга по </w:t>
      </w:r>
      <w:r w:rsidRPr="00126633">
        <w:rPr>
          <w:rFonts w:ascii="Times New Roman" w:hAnsi="Times New Roman" w:cs="Times New Roman"/>
          <w:b/>
          <w:sz w:val="24"/>
          <w:szCs w:val="24"/>
        </w:rPr>
        <w:t>Ниве</w:t>
      </w:r>
      <w:r w:rsidRPr="00126633">
        <w:rPr>
          <w:rFonts w:ascii="Times New Roman" w:hAnsi="Times New Roman" w:cs="Times New Roman"/>
          <w:sz w:val="24"/>
          <w:szCs w:val="24"/>
        </w:rPr>
        <w:t xml:space="preserve"> теплоход направился к </w:t>
      </w:r>
      <w:r w:rsidRPr="00126633">
        <w:rPr>
          <w:rFonts w:ascii="Times New Roman" w:hAnsi="Times New Roman" w:cs="Times New Roman"/>
          <w:b/>
          <w:sz w:val="24"/>
          <w:szCs w:val="24"/>
        </w:rPr>
        <w:t xml:space="preserve">Онежскому, а потом к  Ладожскому </w:t>
      </w:r>
      <w:r w:rsidRPr="00126633">
        <w:rPr>
          <w:rFonts w:ascii="Times New Roman" w:hAnsi="Times New Roman" w:cs="Times New Roman"/>
          <w:sz w:val="24"/>
          <w:szCs w:val="24"/>
        </w:rPr>
        <w:t xml:space="preserve">озеру, от которого начинается большой </w:t>
      </w:r>
      <w:r w:rsidRPr="00126633">
        <w:rPr>
          <w:rFonts w:ascii="Times New Roman" w:hAnsi="Times New Roman" w:cs="Times New Roman"/>
          <w:b/>
          <w:sz w:val="24"/>
          <w:szCs w:val="24"/>
        </w:rPr>
        <w:t>канал имени Ленина</w:t>
      </w:r>
      <w:r w:rsidRPr="00126633">
        <w:rPr>
          <w:rFonts w:ascii="Times New Roman" w:hAnsi="Times New Roman" w:cs="Times New Roman"/>
          <w:sz w:val="24"/>
          <w:szCs w:val="24"/>
        </w:rPr>
        <w:t xml:space="preserve">. Он имеет 19 шлюзов и сокращает путь от Санкт-Петербурга в Белое море на 4000 км. Двое суток мы провели у причалов </w:t>
      </w:r>
      <w:r w:rsidRPr="00126633">
        <w:rPr>
          <w:rFonts w:ascii="Times New Roman" w:hAnsi="Times New Roman" w:cs="Times New Roman"/>
          <w:b/>
          <w:sz w:val="24"/>
          <w:szCs w:val="24"/>
        </w:rPr>
        <w:t>Астрахани</w:t>
      </w:r>
      <w:r w:rsidRPr="00126633">
        <w:rPr>
          <w:rFonts w:ascii="Times New Roman" w:hAnsi="Times New Roman" w:cs="Times New Roman"/>
          <w:sz w:val="24"/>
          <w:szCs w:val="24"/>
        </w:rPr>
        <w:t xml:space="preserve">, а потом снова  отправились в путь. 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 xml:space="preserve">Только мы вышли в </w:t>
      </w:r>
      <w:r w:rsidRPr="00126633">
        <w:rPr>
          <w:rFonts w:ascii="Times New Roman" w:hAnsi="Times New Roman" w:cs="Times New Roman"/>
          <w:b/>
          <w:sz w:val="24"/>
          <w:szCs w:val="24"/>
        </w:rPr>
        <w:t>Берингово море</w:t>
      </w:r>
      <w:r w:rsidRPr="00126633">
        <w:rPr>
          <w:rFonts w:ascii="Times New Roman" w:hAnsi="Times New Roman" w:cs="Times New Roman"/>
          <w:sz w:val="24"/>
          <w:szCs w:val="24"/>
        </w:rPr>
        <w:t xml:space="preserve"> (часть Северного Ледовитого океана), как увидели ледяные торосы (не </w:t>
      </w:r>
      <w:r w:rsidRPr="00126633">
        <w:rPr>
          <w:rFonts w:ascii="Times New Roman" w:hAnsi="Times New Roman" w:cs="Times New Roman"/>
          <w:b/>
          <w:sz w:val="24"/>
          <w:szCs w:val="24"/>
        </w:rPr>
        <w:t>менее 40 м</w:t>
      </w:r>
      <w:r w:rsidRPr="00126633">
        <w:rPr>
          <w:rFonts w:ascii="Times New Roman" w:hAnsi="Times New Roman" w:cs="Times New Roman"/>
          <w:sz w:val="24"/>
          <w:szCs w:val="24"/>
        </w:rPr>
        <w:t xml:space="preserve"> в высоту), а вскоре и знаменитую </w:t>
      </w:r>
      <w:r w:rsidRPr="00126633">
        <w:rPr>
          <w:rFonts w:ascii="Times New Roman" w:hAnsi="Times New Roman" w:cs="Times New Roman"/>
          <w:b/>
          <w:sz w:val="24"/>
          <w:szCs w:val="24"/>
        </w:rPr>
        <w:t>Землю Санникова</w:t>
      </w:r>
      <w:r w:rsidRPr="00126633">
        <w:rPr>
          <w:rFonts w:ascii="Times New Roman" w:hAnsi="Times New Roman" w:cs="Times New Roman"/>
          <w:sz w:val="24"/>
          <w:szCs w:val="24"/>
        </w:rPr>
        <w:t xml:space="preserve">. Ветер и </w:t>
      </w:r>
      <w:r w:rsidRPr="00126633">
        <w:rPr>
          <w:rFonts w:ascii="Times New Roman" w:hAnsi="Times New Roman" w:cs="Times New Roman"/>
          <w:b/>
          <w:sz w:val="24"/>
          <w:szCs w:val="24"/>
        </w:rPr>
        <w:t>попутное</w:t>
      </w:r>
      <w:r w:rsidRPr="00126633">
        <w:rPr>
          <w:rFonts w:ascii="Times New Roman" w:hAnsi="Times New Roman" w:cs="Times New Roman"/>
          <w:sz w:val="24"/>
          <w:szCs w:val="24"/>
        </w:rPr>
        <w:t xml:space="preserve"> </w:t>
      </w:r>
      <w:r w:rsidRPr="00126633">
        <w:rPr>
          <w:rFonts w:ascii="Times New Roman" w:hAnsi="Times New Roman" w:cs="Times New Roman"/>
          <w:b/>
          <w:sz w:val="24"/>
          <w:szCs w:val="24"/>
        </w:rPr>
        <w:t>холодное</w:t>
      </w:r>
      <w:r w:rsidRPr="00126633">
        <w:rPr>
          <w:rFonts w:ascii="Times New Roman" w:hAnsi="Times New Roman" w:cs="Times New Roman"/>
          <w:sz w:val="24"/>
          <w:szCs w:val="24"/>
        </w:rPr>
        <w:t xml:space="preserve"> океаническое течение Гольфстрим способствовали быстрому плаванию нашего теплохода.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 xml:space="preserve">Огибая Скандинавский </w:t>
      </w:r>
      <w:r w:rsidRPr="00126633">
        <w:rPr>
          <w:rFonts w:ascii="Times New Roman" w:hAnsi="Times New Roman" w:cs="Times New Roman"/>
          <w:b/>
          <w:sz w:val="24"/>
          <w:szCs w:val="24"/>
        </w:rPr>
        <w:t>остров</w:t>
      </w:r>
      <w:r w:rsidRPr="00126633">
        <w:rPr>
          <w:rFonts w:ascii="Times New Roman" w:hAnsi="Times New Roman" w:cs="Times New Roman"/>
          <w:sz w:val="24"/>
          <w:szCs w:val="24"/>
        </w:rPr>
        <w:t xml:space="preserve">, мы </w:t>
      </w:r>
      <w:r w:rsidRPr="00126633">
        <w:rPr>
          <w:rFonts w:ascii="Times New Roman" w:hAnsi="Times New Roman" w:cs="Times New Roman"/>
          <w:b/>
          <w:sz w:val="24"/>
          <w:szCs w:val="24"/>
        </w:rPr>
        <w:t>второй раз</w:t>
      </w:r>
      <w:r w:rsidRPr="00126633">
        <w:rPr>
          <w:rFonts w:ascii="Times New Roman" w:hAnsi="Times New Roman" w:cs="Times New Roman"/>
          <w:sz w:val="24"/>
          <w:szCs w:val="24"/>
        </w:rPr>
        <w:t xml:space="preserve"> за время плавания пересекли Северный </w:t>
      </w:r>
      <w:r w:rsidRPr="00126633">
        <w:rPr>
          <w:rFonts w:ascii="Times New Roman" w:hAnsi="Times New Roman" w:cs="Times New Roman"/>
          <w:b/>
          <w:sz w:val="24"/>
          <w:szCs w:val="24"/>
        </w:rPr>
        <w:t>тропик</w:t>
      </w:r>
      <w:r w:rsidRPr="00126633">
        <w:rPr>
          <w:rFonts w:ascii="Times New Roman" w:hAnsi="Times New Roman" w:cs="Times New Roman"/>
          <w:sz w:val="24"/>
          <w:szCs w:val="24"/>
        </w:rPr>
        <w:t xml:space="preserve">, где, как известно, солнце </w:t>
      </w:r>
      <w:r w:rsidRPr="00126633">
        <w:rPr>
          <w:rFonts w:ascii="Times New Roman" w:hAnsi="Times New Roman" w:cs="Times New Roman"/>
          <w:b/>
          <w:sz w:val="24"/>
          <w:szCs w:val="24"/>
        </w:rPr>
        <w:t>22 декабря</w:t>
      </w:r>
      <w:r w:rsidRPr="00126633">
        <w:rPr>
          <w:rFonts w:ascii="Times New Roman" w:hAnsi="Times New Roman" w:cs="Times New Roman"/>
          <w:sz w:val="24"/>
          <w:szCs w:val="24"/>
        </w:rPr>
        <w:t xml:space="preserve"> каждого года бывает в наивысшем своем положении, в </w:t>
      </w:r>
      <w:r w:rsidRPr="00126633">
        <w:rPr>
          <w:rFonts w:ascii="Times New Roman" w:hAnsi="Times New Roman" w:cs="Times New Roman"/>
          <w:b/>
          <w:sz w:val="24"/>
          <w:szCs w:val="24"/>
        </w:rPr>
        <w:t>зените</w:t>
      </w:r>
      <w:r w:rsidRPr="00126633">
        <w:rPr>
          <w:rFonts w:ascii="Times New Roman" w:hAnsi="Times New Roman" w:cs="Times New Roman"/>
          <w:sz w:val="24"/>
          <w:szCs w:val="24"/>
        </w:rPr>
        <w:t>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 xml:space="preserve">У берегов Великобритании видимость из-за тумана резко снизилась, и мы чуть не столкнулись с </w:t>
      </w:r>
      <w:r w:rsidRPr="00126633">
        <w:rPr>
          <w:rFonts w:ascii="Times New Roman" w:hAnsi="Times New Roman" w:cs="Times New Roman"/>
          <w:b/>
          <w:sz w:val="24"/>
          <w:szCs w:val="24"/>
        </w:rPr>
        <w:t>айсбергом,</w:t>
      </w:r>
      <w:r w:rsidRPr="00126633">
        <w:rPr>
          <w:rFonts w:ascii="Times New Roman" w:hAnsi="Times New Roman" w:cs="Times New Roman"/>
          <w:sz w:val="24"/>
          <w:szCs w:val="24"/>
        </w:rPr>
        <w:t xml:space="preserve"> этой плавающей ледяной горой, </w:t>
      </w:r>
      <w:r w:rsidRPr="00126633">
        <w:rPr>
          <w:rFonts w:ascii="Times New Roman" w:hAnsi="Times New Roman" w:cs="Times New Roman"/>
          <w:b/>
          <w:sz w:val="24"/>
          <w:szCs w:val="24"/>
        </w:rPr>
        <w:t>на одну шестую скрытой</w:t>
      </w:r>
      <w:r w:rsidRPr="00126633">
        <w:rPr>
          <w:rFonts w:ascii="Times New Roman" w:hAnsi="Times New Roman" w:cs="Times New Roman"/>
          <w:sz w:val="24"/>
          <w:szCs w:val="24"/>
        </w:rPr>
        <w:t xml:space="preserve"> под водой. В устье Темзы теплоход долго ждал </w:t>
      </w:r>
      <w:r w:rsidRPr="00126633">
        <w:rPr>
          <w:rFonts w:ascii="Times New Roman" w:hAnsi="Times New Roman" w:cs="Times New Roman"/>
          <w:b/>
          <w:sz w:val="24"/>
          <w:szCs w:val="24"/>
        </w:rPr>
        <w:t>отлива</w:t>
      </w:r>
      <w:r w:rsidRPr="00126633">
        <w:rPr>
          <w:rFonts w:ascii="Times New Roman" w:hAnsi="Times New Roman" w:cs="Times New Roman"/>
          <w:sz w:val="24"/>
          <w:szCs w:val="24"/>
        </w:rPr>
        <w:t>, чтобы попасть по реке в Лондонский порт.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 xml:space="preserve">Во время пребывания в Бискайском </w:t>
      </w:r>
      <w:r w:rsidRPr="00126633">
        <w:rPr>
          <w:rFonts w:ascii="Times New Roman" w:hAnsi="Times New Roman" w:cs="Times New Roman"/>
          <w:b/>
          <w:sz w:val="24"/>
          <w:szCs w:val="24"/>
        </w:rPr>
        <w:t>проливе</w:t>
      </w:r>
      <w:r w:rsidRPr="00126633">
        <w:rPr>
          <w:rFonts w:ascii="Times New Roman" w:hAnsi="Times New Roman" w:cs="Times New Roman"/>
          <w:sz w:val="24"/>
          <w:szCs w:val="24"/>
        </w:rPr>
        <w:t xml:space="preserve">, славящемся штормами, вся команда теплохода вышла на берег, чтобы посмотреть на большую </w:t>
      </w:r>
      <w:r w:rsidRPr="00126633">
        <w:rPr>
          <w:rFonts w:ascii="Times New Roman" w:hAnsi="Times New Roman" w:cs="Times New Roman"/>
          <w:b/>
          <w:sz w:val="24"/>
          <w:szCs w:val="24"/>
        </w:rPr>
        <w:t>лежку тюленей</w:t>
      </w:r>
      <w:r w:rsidRPr="00126633">
        <w:rPr>
          <w:rFonts w:ascii="Times New Roman" w:hAnsi="Times New Roman" w:cs="Times New Roman"/>
          <w:sz w:val="24"/>
          <w:szCs w:val="24"/>
        </w:rPr>
        <w:t xml:space="preserve">, бивни которых резко выделялись на фоне их шерсти. Сверх ожидания, пролив  прошли при абсолютном штиле и, двигаясь вдоль </w:t>
      </w:r>
      <w:r w:rsidRPr="00126633">
        <w:rPr>
          <w:rFonts w:ascii="Times New Roman" w:hAnsi="Times New Roman" w:cs="Times New Roman"/>
          <w:b/>
          <w:sz w:val="24"/>
          <w:szCs w:val="24"/>
        </w:rPr>
        <w:t xml:space="preserve">восточного </w:t>
      </w:r>
      <w:r w:rsidRPr="00126633">
        <w:rPr>
          <w:rFonts w:ascii="Times New Roman" w:hAnsi="Times New Roman" w:cs="Times New Roman"/>
          <w:sz w:val="24"/>
          <w:szCs w:val="24"/>
        </w:rPr>
        <w:t>побережья Португалии, подошли к Гибралтару.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 xml:space="preserve">Лучи </w:t>
      </w:r>
      <w:r w:rsidRPr="00126633">
        <w:rPr>
          <w:rFonts w:ascii="Times New Roman" w:hAnsi="Times New Roman" w:cs="Times New Roman"/>
          <w:b/>
          <w:sz w:val="24"/>
          <w:szCs w:val="24"/>
        </w:rPr>
        <w:t xml:space="preserve">заходящего </w:t>
      </w:r>
      <w:r w:rsidRPr="00126633">
        <w:rPr>
          <w:rFonts w:ascii="Times New Roman" w:hAnsi="Times New Roman" w:cs="Times New Roman"/>
          <w:sz w:val="24"/>
          <w:szCs w:val="24"/>
        </w:rPr>
        <w:t xml:space="preserve">солнца ярко освещали нос и капитанскую рубку корабля, когда </w:t>
      </w:r>
      <w:r w:rsidRPr="00126633">
        <w:rPr>
          <w:rFonts w:ascii="Times New Roman" w:hAnsi="Times New Roman" w:cs="Times New Roman"/>
          <w:b/>
          <w:sz w:val="24"/>
          <w:szCs w:val="24"/>
        </w:rPr>
        <w:t xml:space="preserve">слева </w:t>
      </w:r>
      <w:r w:rsidRPr="00126633">
        <w:rPr>
          <w:rFonts w:ascii="Times New Roman" w:hAnsi="Times New Roman" w:cs="Times New Roman"/>
          <w:sz w:val="24"/>
          <w:szCs w:val="24"/>
        </w:rPr>
        <w:t>по борту на африканском берегу мы увидели толпу чернокожих мальчишек, махавших нам руками и радостно кричавших что-то вдогонку проходящему мимо российскому теплоходу.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 xml:space="preserve">Плавание по Средиземному морю доставило много удовольствий. Свежий ветер, бирюзовая вода, попадающие по пути </w:t>
      </w:r>
      <w:r w:rsidRPr="00126633">
        <w:rPr>
          <w:rFonts w:ascii="Times New Roman" w:hAnsi="Times New Roman" w:cs="Times New Roman"/>
          <w:b/>
          <w:sz w:val="24"/>
          <w:szCs w:val="24"/>
        </w:rPr>
        <w:t>коралловые острова</w:t>
      </w:r>
      <w:r w:rsidRPr="00126633">
        <w:rPr>
          <w:rFonts w:ascii="Times New Roman" w:hAnsi="Times New Roman" w:cs="Times New Roman"/>
          <w:sz w:val="24"/>
          <w:szCs w:val="24"/>
        </w:rPr>
        <w:t xml:space="preserve">, красивые берега Италии, Греции, </w:t>
      </w:r>
      <w:r w:rsidRPr="00126633">
        <w:rPr>
          <w:rFonts w:ascii="Times New Roman" w:hAnsi="Times New Roman" w:cs="Times New Roman"/>
          <w:b/>
          <w:sz w:val="24"/>
          <w:szCs w:val="24"/>
        </w:rPr>
        <w:t>Болгарии</w:t>
      </w:r>
      <w:r w:rsidRPr="00126633">
        <w:rPr>
          <w:rFonts w:ascii="Times New Roman" w:hAnsi="Times New Roman" w:cs="Times New Roman"/>
          <w:sz w:val="24"/>
          <w:szCs w:val="24"/>
        </w:rPr>
        <w:t xml:space="preserve"> заставляли подолгу стоять на борту теплохода с биноклем в руках. Правда, в двух местах (близ </w:t>
      </w:r>
      <w:r w:rsidRPr="00126633">
        <w:rPr>
          <w:rFonts w:ascii="Times New Roman" w:hAnsi="Times New Roman" w:cs="Times New Roman"/>
          <w:b/>
          <w:sz w:val="24"/>
          <w:szCs w:val="24"/>
        </w:rPr>
        <w:t>полуострова</w:t>
      </w:r>
      <w:r w:rsidRPr="00126633">
        <w:rPr>
          <w:rFonts w:ascii="Times New Roman" w:hAnsi="Times New Roman" w:cs="Times New Roman"/>
          <w:sz w:val="24"/>
          <w:szCs w:val="24"/>
        </w:rPr>
        <w:t xml:space="preserve"> Сицилия и в открытом море на </w:t>
      </w:r>
      <w:r w:rsidRPr="00126633">
        <w:rPr>
          <w:rFonts w:ascii="Times New Roman" w:hAnsi="Times New Roman" w:cs="Times New Roman"/>
          <w:b/>
          <w:sz w:val="24"/>
          <w:szCs w:val="24"/>
        </w:rPr>
        <w:t>20° в.д</w:t>
      </w:r>
      <w:r w:rsidRPr="00126633">
        <w:rPr>
          <w:rFonts w:ascii="Times New Roman" w:hAnsi="Times New Roman" w:cs="Times New Roman"/>
          <w:sz w:val="24"/>
          <w:szCs w:val="24"/>
        </w:rPr>
        <w:t xml:space="preserve">. и </w:t>
      </w:r>
      <w:r w:rsidRPr="00126633">
        <w:rPr>
          <w:rFonts w:ascii="Times New Roman" w:hAnsi="Times New Roman" w:cs="Times New Roman"/>
          <w:b/>
          <w:sz w:val="24"/>
          <w:szCs w:val="24"/>
        </w:rPr>
        <w:t>44°  с.ш.</w:t>
      </w:r>
      <w:r w:rsidRPr="00126633">
        <w:rPr>
          <w:rFonts w:ascii="Times New Roman" w:hAnsi="Times New Roman" w:cs="Times New Roman"/>
          <w:sz w:val="24"/>
          <w:szCs w:val="24"/>
        </w:rPr>
        <w:t>) подозрительные буруны вынудили определить глубину моря в этом месте, так как можно было, не зная глубину, свободно наскочить на рифы. К счастью все обошлось благополучно.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 xml:space="preserve">Через узкие проливы </w:t>
      </w:r>
      <w:r w:rsidRPr="00126633">
        <w:rPr>
          <w:rFonts w:ascii="Times New Roman" w:hAnsi="Times New Roman" w:cs="Times New Roman"/>
          <w:b/>
          <w:sz w:val="24"/>
          <w:szCs w:val="24"/>
        </w:rPr>
        <w:t>Босфор и Дарданеллы</w:t>
      </w:r>
      <w:r w:rsidRPr="00126633">
        <w:rPr>
          <w:rFonts w:ascii="Times New Roman" w:hAnsi="Times New Roman" w:cs="Times New Roman"/>
          <w:sz w:val="24"/>
          <w:szCs w:val="24"/>
        </w:rPr>
        <w:t xml:space="preserve"> мы попали в море омывающее берега России. Несмотря на штиль, вода в море от обилия </w:t>
      </w:r>
      <w:r w:rsidRPr="00126633">
        <w:rPr>
          <w:rFonts w:ascii="Times New Roman" w:hAnsi="Times New Roman" w:cs="Times New Roman"/>
          <w:b/>
          <w:sz w:val="24"/>
          <w:szCs w:val="24"/>
        </w:rPr>
        <w:t>сероводорода</w:t>
      </w:r>
      <w:r w:rsidRPr="00126633">
        <w:rPr>
          <w:rFonts w:ascii="Times New Roman" w:hAnsi="Times New Roman" w:cs="Times New Roman"/>
          <w:sz w:val="24"/>
          <w:szCs w:val="24"/>
        </w:rPr>
        <w:t xml:space="preserve"> была черной, и я сразу понял, почему это море названо Черным. От турецкого берега до  города-героя Одессы нас сопровождали две игривые </w:t>
      </w:r>
      <w:r w:rsidRPr="00126633">
        <w:rPr>
          <w:rFonts w:ascii="Times New Roman" w:hAnsi="Times New Roman" w:cs="Times New Roman"/>
          <w:b/>
          <w:sz w:val="24"/>
          <w:szCs w:val="24"/>
        </w:rPr>
        <w:t>рыбы –</w:t>
      </w:r>
      <w:r w:rsidRPr="00126633">
        <w:rPr>
          <w:rFonts w:ascii="Times New Roman" w:hAnsi="Times New Roman" w:cs="Times New Roman"/>
          <w:sz w:val="24"/>
          <w:szCs w:val="24"/>
        </w:rPr>
        <w:t xml:space="preserve"> дельфины, подбирающие все то, что наш кок выбрасывал за борт теплохода.</w:t>
      </w:r>
    </w:p>
    <w:p w:rsidR="006A25E7" w:rsidRPr="00126633" w:rsidRDefault="006A25E7" w:rsidP="006A25E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A25E7" w:rsidRPr="00126633" w:rsidRDefault="006A25E7" w:rsidP="006A25E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26633">
        <w:rPr>
          <w:rFonts w:ascii="Times New Roman" w:hAnsi="Times New Roman" w:cs="Times New Roman"/>
          <w:b/>
          <w:sz w:val="24"/>
          <w:szCs w:val="24"/>
        </w:rPr>
        <w:t>ОТВЕТЫ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 xml:space="preserve">Нива протекает по Кольскому полуострову. Из Санкт-Петербурга в Ладожское </w:t>
      </w:r>
      <w:r w:rsidRPr="009F1531">
        <w:rPr>
          <w:rFonts w:ascii="Times New Roman" w:hAnsi="Times New Roman" w:cs="Times New Roman"/>
          <w:sz w:val="24"/>
          <w:szCs w:val="24"/>
        </w:rPr>
        <w:t>озеро, а</w:t>
      </w:r>
      <w:r w:rsidRPr="00126633">
        <w:rPr>
          <w:rFonts w:ascii="Times New Roman" w:hAnsi="Times New Roman" w:cs="Times New Roman"/>
          <w:sz w:val="24"/>
          <w:szCs w:val="24"/>
        </w:rPr>
        <w:t xml:space="preserve"> не в Онежское</w:t>
      </w:r>
      <w:r w:rsidR="00F4651B">
        <w:rPr>
          <w:rFonts w:ascii="Times New Roman" w:hAnsi="Times New Roman" w:cs="Times New Roman"/>
          <w:sz w:val="24"/>
          <w:szCs w:val="24"/>
        </w:rPr>
        <w:t>,</w:t>
      </w:r>
      <w:r w:rsidRPr="00126633">
        <w:rPr>
          <w:rFonts w:ascii="Times New Roman" w:hAnsi="Times New Roman" w:cs="Times New Roman"/>
          <w:sz w:val="24"/>
          <w:szCs w:val="24"/>
        </w:rPr>
        <w:t xml:space="preserve"> можно проехать через Неву.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Белое море соединено с Онежским озером Беломорско-Балтийским каналом.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В Астрахани теплоход не мог быть, так как он не является портом Белого моря. Моряки были в Архангельске.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Из Белого моря теплоход попал в Баренцево море, а не в Берингово.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Торосы не могут быть высотой в 40 м.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Земля Санникова, как известно, не существует.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Течение Гольфстрим теплое. Попутным для теплохода оно быть не могло, так как оно направлено к полюсу. После прохождения Ньюфаундленской банки, приблизительно у 40°з.д. это течение переходит в Северо-Атлантическое течение.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Скандинавский полуостров, а не остров.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Северный тропик теплоход пересекать не мог, так как южнее 35°с.ш. он не заходил (моряки дважды пересекали Северный полярный круг).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22 декабря солнце в зените бывает не на Северном, а на Южном тропике.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В районе маршрута теплохода айсберги не встречаются.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Надводная часть айсберга составляет одну шестую часть.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В устье Темзы теплоход ждал прилива, а не отлива.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На берегах Бискайского залива (а не пролива) лежки тюленей не наблюдаются.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При подходе к Гибралтару теплоход шел вдоль западных границ Португалии.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Заходящее солнце могло освещать корму, а не нос корабля, так как моряки двигались по проливу с запада на восток.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Африканский берег для теплохода был справа.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Коралловых островов в Средиземном море нет.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Болгария имеет выход только к Черному морю.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Сицилия – остров. Точка с такими координатами находится на материке.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Чтобы попасть в Черное море, вначале нужно пройти пролив Дарданеллы, а потом Босфор.</w:t>
      </w:r>
    </w:p>
    <w:p w:rsidR="006A25E7" w:rsidRPr="00126633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Поверхностный слой воды в Черном море сероводородом не заражен. Черным оно названо за цвет воды в нем в бурю.</w:t>
      </w:r>
    </w:p>
    <w:p w:rsidR="006A25E7" w:rsidRDefault="006A25E7" w:rsidP="006A25E7">
      <w:pPr>
        <w:pStyle w:val="a4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26633">
        <w:rPr>
          <w:rFonts w:ascii="Times New Roman" w:hAnsi="Times New Roman" w:cs="Times New Roman"/>
          <w:sz w:val="24"/>
          <w:szCs w:val="24"/>
        </w:rPr>
        <w:t>Дельфины не рыбы, а млекопитающие.</w:t>
      </w:r>
    </w:p>
    <w:p w:rsidR="00693584" w:rsidRDefault="00693584" w:rsidP="00693584">
      <w:pPr>
        <w:tabs>
          <w:tab w:val="left" w:pos="993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693584" w:rsidRDefault="0069358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8114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Задание 3</w:t>
      </w:r>
      <w:r w:rsidRPr="00C95E3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.</w:t>
      </w:r>
      <w:r w:rsidRPr="00C95E3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C95E39">
        <w:rPr>
          <w:rFonts w:ascii="Times New Roman" w:hAnsi="Times New Roman" w:cs="Times New Roman"/>
          <w:b/>
          <w:sz w:val="24"/>
          <w:szCs w:val="24"/>
        </w:rPr>
        <w:t xml:space="preserve">(Максимум за задание 12 баллов) </w:t>
      </w:r>
      <w:r w:rsidRPr="00C95E39">
        <w:rPr>
          <w:rFonts w:ascii="Times New Roman" w:hAnsi="Times New Roman" w:cs="Times New Roman"/>
          <w:sz w:val="24"/>
          <w:szCs w:val="24"/>
          <w:shd w:val="clear" w:color="auto" w:fill="FFFFFF"/>
        </w:rPr>
        <w:t>По данным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>таблицы постройте график динамики численности населения г. Томска. Ответьте на вопрос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ы.</w:t>
      </w:r>
    </w:p>
    <w:p w:rsidR="00693584" w:rsidRDefault="0069358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693584" w:rsidRDefault="00693584" w:rsidP="00400B94">
      <w:pPr>
        <w:pStyle w:val="a6"/>
        <w:spacing w:before="0" w:beforeAutospacing="0" w:after="0" w:afterAutospacing="0"/>
        <w:ind w:firstLine="426"/>
        <w:jc w:val="center"/>
      </w:pPr>
      <w:r w:rsidRPr="00102629">
        <w:t xml:space="preserve">Таблица. </w:t>
      </w:r>
      <w:r w:rsidRPr="00102629">
        <w:rPr>
          <w:shd w:val="clear" w:color="auto" w:fill="FFFFFF"/>
        </w:rPr>
        <w:t>Динамика численности населения г. Томска за период с 1604 по 2020 год (</w:t>
      </w:r>
      <w:r w:rsidRPr="00102629">
        <w:t>https://tomsk-gorod.ru/dinamika-chislennosti-naseleniya-tomska-za-vsyo-vremya/</w:t>
      </w:r>
      <w:r w:rsidRPr="00102629">
        <w:rPr>
          <w:shd w:val="clear" w:color="auto" w:fill="FFFFFF"/>
        </w:rPr>
        <w:t>)</w:t>
      </w:r>
    </w:p>
    <w:p w:rsidR="00693584" w:rsidRPr="00F93E39" w:rsidRDefault="00693584" w:rsidP="00693584">
      <w:pPr>
        <w:pStyle w:val="a6"/>
        <w:spacing w:before="0" w:beforeAutospacing="0" w:after="0" w:afterAutospacing="0"/>
        <w:ind w:firstLine="426"/>
      </w:pPr>
    </w:p>
    <w:tbl>
      <w:tblPr>
        <w:tblStyle w:val="a3"/>
        <w:tblW w:w="10318" w:type="dxa"/>
        <w:tblLook w:val="04A0" w:firstRow="1" w:lastRow="0" w:firstColumn="1" w:lastColumn="0" w:noHBand="0" w:noVBand="1"/>
      </w:tblPr>
      <w:tblGrid>
        <w:gridCol w:w="1668"/>
        <w:gridCol w:w="766"/>
        <w:gridCol w:w="876"/>
        <w:gridCol w:w="876"/>
        <w:gridCol w:w="876"/>
        <w:gridCol w:w="876"/>
        <w:gridCol w:w="876"/>
        <w:gridCol w:w="876"/>
        <w:gridCol w:w="876"/>
        <w:gridCol w:w="876"/>
        <w:gridCol w:w="876"/>
      </w:tblGrid>
      <w:tr w:rsidR="00693584" w:rsidRPr="0053119B" w:rsidTr="00400B94">
        <w:tc>
          <w:tcPr>
            <w:tcW w:w="1668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76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1604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1646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1746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1801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1826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1856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1901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1914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1917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1920</w:t>
            </w:r>
          </w:p>
        </w:tc>
      </w:tr>
      <w:tr w:rsidR="00693584" w:rsidRPr="0053119B" w:rsidTr="00400B94">
        <w:tc>
          <w:tcPr>
            <w:tcW w:w="1668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Кол-во человек</w:t>
            </w:r>
          </w:p>
        </w:tc>
        <w:tc>
          <w:tcPr>
            <w:tcW w:w="76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90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1045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5762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7125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10867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20200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62633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114700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101129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90961</w:t>
            </w:r>
          </w:p>
        </w:tc>
      </w:tr>
      <w:tr w:rsidR="00693584" w:rsidRPr="0053119B" w:rsidTr="00400B94">
        <w:tc>
          <w:tcPr>
            <w:tcW w:w="10318" w:type="dxa"/>
            <w:gridSpan w:val="11"/>
          </w:tcPr>
          <w:p w:rsidR="00693584" w:rsidRPr="0053119B" w:rsidRDefault="00693584" w:rsidP="00554B22">
            <w:pPr>
              <w:jc w:val="center"/>
            </w:pPr>
          </w:p>
        </w:tc>
      </w:tr>
      <w:tr w:rsidR="00693584" w:rsidRPr="0053119B" w:rsidTr="00400B94">
        <w:tc>
          <w:tcPr>
            <w:tcW w:w="1668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76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1923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1929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1939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1946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1970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1989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1990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1995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2009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2020</w:t>
            </w:r>
          </w:p>
        </w:tc>
      </w:tr>
      <w:tr w:rsidR="00693584" w:rsidRPr="0053119B" w:rsidTr="00400B94">
        <w:tc>
          <w:tcPr>
            <w:tcW w:w="1668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Кол-во человек</w:t>
            </w:r>
          </w:p>
        </w:tc>
        <w:tc>
          <w:tcPr>
            <w:tcW w:w="76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75438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103000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145060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178000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338389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501963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476000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469000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501784</w:t>
            </w:r>
          </w:p>
        </w:tc>
        <w:tc>
          <w:tcPr>
            <w:tcW w:w="876" w:type="dxa"/>
          </w:tcPr>
          <w:p w:rsidR="00693584" w:rsidRPr="0053119B" w:rsidRDefault="00693584" w:rsidP="00554B22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576624</w:t>
            </w:r>
          </w:p>
        </w:tc>
      </w:tr>
    </w:tbl>
    <w:p w:rsidR="00693584" w:rsidRDefault="00693584" w:rsidP="0069358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93584" w:rsidRPr="00DB593D" w:rsidRDefault="00693584" w:rsidP="0069358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7620</wp:posOffset>
            </wp:positionV>
            <wp:extent cx="5988050" cy="2976245"/>
            <wp:effectExtent l="0" t="0" r="0" b="0"/>
            <wp:wrapThrough wrapText="bothSides">
              <wp:wrapPolygon edited="0">
                <wp:start x="0" y="0"/>
                <wp:lineTo x="0" y="21568"/>
                <wp:lineTo x="21577" y="21568"/>
                <wp:lineTo x="21577" y="0"/>
                <wp:lineTo x="0" y="0"/>
              </wp:wrapPolygon>
            </wp:wrapThrough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V relativeFrom="margin">
              <wp14:pctHeight>0</wp14:pctHeight>
            </wp14:sizeRelV>
          </wp:anchor>
        </w:drawing>
      </w: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0B94" w:rsidRDefault="00400B9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3584" w:rsidRPr="00DB593D" w:rsidRDefault="0069358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593D">
        <w:rPr>
          <w:rFonts w:ascii="Times New Roman" w:hAnsi="Times New Roman" w:cs="Times New Roman"/>
          <w:sz w:val="24"/>
          <w:szCs w:val="24"/>
        </w:rPr>
        <w:t>Всего за правильно построенный график 5 баллов: 1 балл – правильно названы оси координат; 2 балла – правильно указаны временные интервалы; 1 балл – верно построена кривая; 1 балл – указано название графика.</w:t>
      </w:r>
    </w:p>
    <w:p w:rsidR="00693584" w:rsidRPr="00DB593D" w:rsidRDefault="00693584" w:rsidP="00693584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5529"/>
      </w:tblGrid>
      <w:tr w:rsidR="00693584" w:rsidRPr="004E7768" w:rsidTr="00400B94">
        <w:tc>
          <w:tcPr>
            <w:tcW w:w="4785" w:type="dxa"/>
          </w:tcPr>
          <w:p w:rsidR="00693584" w:rsidRPr="004E7768" w:rsidRDefault="00693584" w:rsidP="00AA2A77">
            <w:r w:rsidRPr="004E7768">
              <w:t>1. Почему в период с 1801 по1826 год наблюда</w:t>
            </w:r>
            <w:r w:rsidR="00AA2A77">
              <w:t>л</w:t>
            </w:r>
            <w:r w:rsidRPr="004E7768">
              <w:t>ся значительный рост населения?</w:t>
            </w:r>
          </w:p>
        </w:tc>
        <w:tc>
          <w:tcPr>
            <w:tcW w:w="5529" w:type="dxa"/>
          </w:tcPr>
          <w:p w:rsidR="00693584" w:rsidRPr="004E7768" w:rsidRDefault="00693584" w:rsidP="00554B22">
            <w:r w:rsidRPr="004E7768">
              <w:t>1801-1826 гг. – Томская область становится губернией, а Томск губернским городом</w:t>
            </w:r>
            <w:r>
              <w:t xml:space="preserve"> (1 балл)</w:t>
            </w:r>
          </w:p>
        </w:tc>
      </w:tr>
      <w:tr w:rsidR="00693584" w:rsidRPr="004E7768" w:rsidTr="00400B94">
        <w:tc>
          <w:tcPr>
            <w:tcW w:w="4785" w:type="dxa"/>
          </w:tcPr>
          <w:p w:rsidR="00693584" w:rsidRPr="004E7768" w:rsidRDefault="00693584" w:rsidP="00AA2A77">
            <w:r w:rsidRPr="004E7768">
              <w:t>2. Почему в период с 1917 по 1923 год наблюда</w:t>
            </w:r>
            <w:r w:rsidR="00AA2A77">
              <w:t>лось</w:t>
            </w:r>
            <w:r w:rsidRPr="004E7768">
              <w:t xml:space="preserve"> резкое уменьшение населения?</w:t>
            </w:r>
          </w:p>
        </w:tc>
        <w:tc>
          <w:tcPr>
            <w:tcW w:w="5529" w:type="dxa"/>
          </w:tcPr>
          <w:p w:rsidR="00693584" w:rsidRPr="004E7768" w:rsidRDefault="00693584" w:rsidP="00554B22">
            <w:r w:rsidRPr="004E7768">
              <w:t>1917-1923 гг. – Революция, гражданская война</w:t>
            </w:r>
            <w:r>
              <w:t xml:space="preserve"> (1 балл)</w:t>
            </w:r>
          </w:p>
        </w:tc>
      </w:tr>
      <w:tr w:rsidR="00693584" w:rsidRPr="004E7768" w:rsidTr="00400B94">
        <w:tc>
          <w:tcPr>
            <w:tcW w:w="4785" w:type="dxa"/>
          </w:tcPr>
          <w:p w:rsidR="00693584" w:rsidRPr="004E7768" w:rsidRDefault="00693584" w:rsidP="00AA2A77">
            <w:r w:rsidRPr="004E7768">
              <w:t>3. Почему в период с 1939 по 1946 год наблюда</w:t>
            </w:r>
            <w:r w:rsidR="00AA2A77">
              <w:t>л</w:t>
            </w:r>
            <w:r w:rsidRPr="004E7768">
              <w:t>ся рост населения в городе, несмотря на ист</w:t>
            </w:r>
            <w:r w:rsidR="00AA2A77">
              <w:t>орические события, не способствовавш</w:t>
            </w:r>
            <w:r w:rsidRPr="004E7768">
              <w:t>ие этому процессу?</w:t>
            </w:r>
          </w:p>
        </w:tc>
        <w:tc>
          <w:tcPr>
            <w:tcW w:w="5529" w:type="dxa"/>
          </w:tcPr>
          <w:p w:rsidR="00693584" w:rsidRPr="004E7768" w:rsidRDefault="00693584" w:rsidP="0098305C">
            <w:r w:rsidRPr="004E7768">
              <w:t>1939-1946 гг. – Несмотря на ВОВ, произошел рост населения из-за эвакуаци</w:t>
            </w:r>
            <w:r w:rsidR="0098305C">
              <w:t>и</w:t>
            </w:r>
            <w:r w:rsidRPr="004E7768">
              <w:t xml:space="preserve"> населения и промпредприятий из европейской части страны</w:t>
            </w:r>
            <w:r>
              <w:t xml:space="preserve"> (1 балл)</w:t>
            </w:r>
          </w:p>
        </w:tc>
      </w:tr>
      <w:tr w:rsidR="00693584" w:rsidRPr="004E7768" w:rsidTr="00400B94">
        <w:tc>
          <w:tcPr>
            <w:tcW w:w="4785" w:type="dxa"/>
          </w:tcPr>
          <w:p w:rsidR="00693584" w:rsidRPr="004E7768" w:rsidRDefault="00693584" w:rsidP="00AA2A77">
            <w:r w:rsidRPr="004E7768">
              <w:t>4. Почему в период с 1970 по1989 год наблюда</w:t>
            </w:r>
            <w:r w:rsidR="00AA2A77">
              <w:t>л</w:t>
            </w:r>
            <w:r w:rsidRPr="004E7768">
              <w:t>ся значительный рост населения?</w:t>
            </w:r>
          </w:p>
        </w:tc>
        <w:tc>
          <w:tcPr>
            <w:tcW w:w="5529" w:type="dxa"/>
          </w:tcPr>
          <w:p w:rsidR="00693584" w:rsidRPr="004E7768" w:rsidRDefault="00693584" w:rsidP="00554B22">
            <w:r w:rsidRPr="004E7768">
              <w:t>Открытие нефтяных месторождений. Приток населения на работу</w:t>
            </w:r>
            <w:r>
              <w:t xml:space="preserve"> (1 балл)</w:t>
            </w:r>
          </w:p>
        </w:tc>
      </w:tr>
      <w:tr w:rsidR="00693584" w:rsidRPr="0053119B" w:rsidTr="00400B94">
        <w:tc>
          <w:tcPr>
            <w:tcW w:w="4785" w:type="dxa"/>
          </w:tcPr>
          <w:p w:rsidR="00693584" w:rsidRPr="004E7768" w:rsidRDefault="00693584" w:rsidP="00AA2A77">
            <w:r w:rsidRPr="004E7768">
              <w:t>5. Почему в 90-е годы 20 века наблюда</w:t>
            </w:r>
            <w:r w:rsidR="00AA2A77">
              <w:t>лось</w:t>
            </w:r>
            <w:r w:rsidRPr="004E7768">
              <w:t xml:space="preserve"> уменьшение населения?</w:t>
            </w:r>
          </w:p>
        </w:tc>
        <w:tc>
          <w:tcPr>
            <w:tcW w:w="5529" w:type="dxa"/>
          </w:tcPr>
          <w:p w:rsidR="00693584" w:rsidRPr="0053119B" w:rsidRDefault="00693584" w:rsidP="00554B22">
            <w:r w:rsidRPr="004E7768">
              <w:t>1990-е гг. – период перестройки и нестабильности в стране. Происходит снижение естественного прироста, увеличение смертности и миграции</w:t>
            </w:r>
            <w:r>
              <w:t xml:space="preserve"> (1 балл)</w:t>
            </w:r>
          </w:p>
        </w:tc>
      </w:tr>
    </w:tbl>
    <w:p w:rsidR="00693584" w:rsidRDefault="00693584" w:rsidP="00693584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693584" w:rsidRPr="0053119B" w:rsidRDefault="00693584" w:rsidP="00693584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693584" w:rsidRDefault="00693584" w:rsidP="00693584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693584" w:rsidRDefault="00693584" w:rsidP="00693584">
      <w:pPr>
        <w:pStyle w:val="a6"/>
        <w:shd w:val="clear" w:color="auto" w:fill="FFFFFF"/>
        <w:spacing w:before="0" w:beforeAutospacing="0" w:after="0" w:afterAutospacing="0"/>
        <w:jc w:val="both"/>
      </w:pPr>
      <w:r w:rsidRPr="00436F1A">
        <w:rPr>
          <w:b/>
        </w:rPr>
        <w:t xml:space="preserve">Задание 4. </w:t>
      </w:r>
      <w:r w:rsidRPr="008F5C83">
        <w:rPr>
          <w:b/>
        </w:rPr>
        <w:t xml:space="preserve">(Максимум за задание </w:t>
      </w:r>
      <w:r>
        <w:rPr>
          <w:b/>
        </w:rPr>
        <w:t>10</w:t>
      </w:r>
      <w:r w:rsidRPr="008F5C83">
        <w:rPr>
          <w:b/>
        </w:rPr>
        <w:t xml:space="preserve"> баллов)</w:t>
      </w:r>
      <w:r>
        <w:rPr>
          <w:b/>
        </w:rPr>
        <w:t xml:space="preserve"> </w:t>
      </w:r>
      <w:r>
        <w:t>Определите реку, бассейн которой изображен на карте. Ответьте на дополнительные вопросы.</w:t>
      </w:r>
    </w:p>
    <w:p w:rsidR="00693584" w:rsidRDefault="0069358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03"/>
        <w:gridCol w:w="5811"/>
      </w:tblGrid>
      <w:tr w:rsidR="00693584" w:rsidTr="00400B94">
        <w:tc>
          <w:tcPr>
            <w:tcW w:w="4503" w:type="dxa"/>
          </w:tcPr>
          <w:p w:rsidR="00693584" w:rsidRDefault="00693584" w:rsidP="00554B22">
            <w:r>
              <w:t>Название реки</w:t>
            </w:r>
          </w:p>
        </w:tc>
        <w:tc>
          <w:tcPr>
            <w:tcW w:w="5811" w:type="dxa"/>
          </w:tcPr>
          <w:p w:rsidR="00693584" w:rsidRDefault="00693584" w:rsidP="00554B22">
            <w:r>
              <w:t>Конго (1 балл)</w:t>
            </w:r>
          </w:p>
        </w:tc>
      </w:tr>
      <w:tr w:rsidR="00693584" w:rsidTr="00400B94">
        <w:tc>
          <w:tcPr>
            <w:tcW w:w="4503" w:type="dxa"/>
          </w:tcPr>
          <w:p w:rsidR="00693584" w:rsidRDefault="00693584" w:rsidP="00554B22">
            <w:r w:rsidRPr="00DF195E">
              <w:t>По территории какого материка протекает эта река?</w:t>
            </w:r>
          </w:p>
        </w:tc>
        <w:tc>
          <w:tcPr>
            <w:tcW w:w="5811" w:type="dxa"/>
          </w:tcPr>
          <w:p w:rsidR="00693584" w:rsidRDefault="00693584" w:rsidP="00554B22">
            <w:r>
              <w:t>Африка (1 балл)</w:t>
            </w:r>
          </w:p>
        </w:tc>
      </w:tr>
      <w:tr w:rsidR="00693584" w:rsidTr="00400B94">
        <w:tc>
          <w:tcPr>
            <w:tcW w:w="4503" w:type="dxa"/>
          </w:tcPr>
          <w:p w:rsidR="00693584" w:rsidRDefault="00693584" w:rsidP="00554B22">
            <w:r w:rsidRPr="00DF195E">
              <w:t xml:space="preserve">Почему </w:t>
            </w:r>
            <w:r>
              <w:t>левых притоков больше, они полноводнее и длиннее</w:t>
            </w:r>
            <w:r w:rsidRPr="00841941">
              <w:t>?</w:t>
            </w:r>
            <w:r>
              <w:t xml:space="preserve"> </w:t>
            </w:r>
          </w:p>
        </w:tc>
        <w:tc>
          <w:tcPr>
            <w:tcW w:w="5811" w:type="dxa"/>
          </w:tcPr>
          <w:p w:rsidR="00693584" w:rsidRDefault="00693584" w:rsidP="00554B22">
            <w:r>
              <w:t xml:space="preserve">Это связано с тектоническим строением и рельефом территории. Она </w:t>
            </w:r>
            <w:r w:rsidRPr="00DF195E">
              <w:t>протекает по месту стыка плиты и щита. Границей бассейнов рек являются горы, с вершин которых берут начало притоки реки</w:t>
            </w:r>
            <w:r>
              <w:t xml:space="preserve"> (2 балла)</w:t>
            </w:r>
          </w:p>
        </w:tc>
      </w:tr>
      <w:tr w:rsidR="00693584" w:rsidTr="00400B94">
        <w:tc>
          <w:tcPr>
            <w:tcW w:w="4503" w:type="dxa"/>
          </w:tcPr>
          <w:p w:rsidR="00693584" w:rsidRDefault="00693584" w:rsidP="00554B22">
            <w:r>
              <w:t>Как называется тип устья этой реки?</w:t>
            </w:r>
          </w:p>
        </w:tc>
        <w:tc>
          <w:tcPr>
            <w:tcW w:w="5811" w:type="dxa"/>
          </w:tcPr>
          <w:p w:rsidR="00693584" w:rsidRDefault="00693584" w:rsidP="00554B22">
            <w:r>
              <w:t>Эстуарий (1 балл)</w:t>
            </w:r>
          </w:p>
        </w:tc>
      </w:tr>
      <w:tr w:rsidR="00693584" w:rsidTr="00400B94">
        <w:tc>
          <w:tcPr>
            <w:tcW w:w="4503" w:type="dxa"/>
          </w:tcPr>
          <w:p w:rsidR="00693584" w:rsidRDefault="00693584" w:rsidP="00554B22">
            <w:r>
              <w:t>Укажите причины увеличения расхода воды в реке с октября по январь (рисунок 1)</w:t>
            </w:r>
          </w:p>
        </w:tc>
        <w:tc>
          <w:tcPr>
            <w:tcW w:w="5811" w:type="dxa"/>
          </w:tcPr>
          <w:p w:rsidR="00693584" w:rsidRDefault="00693584" w:rsidP="00554B22">
            <w:r>
              <w:t>Это связано с тем, что большая часть притоков Конго берет начало в области субэкваториального климата южного полушария, где максимум осадков приходится на данный период (2 балла)</w:t>
            </w:r>
          </w:p>
        </w:tc>
      </w:tr>
      <w:tr w:rsidR="00693584" w:rsidTr="00400B94">
        <w:tc>
          <w:tcPr>
            <w:tcW w:w="4503" w:type="dxa"/>
          </w:tcPr>
          <w:p w:rsidR="00693584" w:rsidRPr="005D5518" w:rsidRDefault="00693584" w:rsidP="00554B22">
            <w:r w:rsidRPr="005D5518">
              <w:t>Какая особенность реки связана с ее географическим положением?</w:t>
            </w:r>
          </w:p>
        </w:tc>
        <w:tc>
          <w:tcPr>
            <w:tcW w:w="5811" w:type="dxa"/>
          </w:tcPr>
          <w:p w:rsidR="00693584" w:rsidRPr="005D5518" w:rsidRDefault="00693584" w:rsidP="00554B22">
            <w:r w:rsidRPr="005D5518">
              <w:t xml:space="preserve">Единственная крупная река, 2 раза пересекающая экватор (1 балл)  </w:t>
            </w:r>
          </w:p>
        </w:tc>
      </w:tr>
      <w:tr w:rsidR="00693584" w:rsidTr="00400B94">
        <w:tc>
          <w:tcPr>
            <w:tcW w:w="4503" w:type="dxa"/>
          </w:tcPr>
          <w:p w:rsidR="00693584" w:rsidRPr="005D5518" w:rsidRDefault="00693584" w:rsidP="00554B22">
            <w:r w:rsidRPr="005D5518">
              <w:t>По какому показателю эта река является рекордсменом среди других рек мира? С чем связана эта уникальность?</w:t>
            </w:r>
          </w:p>
        </w:tc>
        <w:tc>
          <w:tcPr>
            <w:tcW w:w="5811" w:type="dxa"/>
          </w:tcPr>
          <w:p w:rsidR="00693584" w:rsidRPr="005D5518" w:rsidRDefault="00693584" w:rsidP="00554B22">
            <w:r w:rsidRPr="005D5518">
              <w:t>Самая глубокая река (1 балл). Это связано с особенностями истории формирования долины реки, ее тектоническим строением и рельефом (1 балл)</w:t>
            </w:r>
          </w:p>
        </w:tc>
      </w:tr>
    </w:tbl>
    <w:p w:rsidR="00693584" w:rsidRPr="00DE0774" w:rsidRDefault="0069358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3584" w:rsidRDefault="0069358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14286" cy="2857143"/>
            <wp:effectExtent l="19050" t="19050" r="127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95ec160i93b0arvg4p4zdixu0g7d7j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4286" cy="285714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93584" w:rsidRPr="00DE0774" w:rsidRDefault="00693584" w:rsidP="0069358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Рисунок 1 – Динамика с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редн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его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расход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воды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(м³/с) </w:t>
      </w:r>
      <w:r w:rsidR="00B04AFA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реки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по месяцам с 1903 по </w:t>
      </w:r>
      <w:r w:rsidRPr="00BE0CE1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1983 гг.</w:t>
      </w:r>
      <w:r w:rsidRPr="00BE0CE1">
        <w:rPr>
          <w:rFonts w:ascii="Times New Roman" w:hAnsi="Times New Roman" w:cs="Times New Roman"/>
          <w:sz w:val="24"/>
          <w:szCs w:val="24"/>
        </w:rPr>
        <w:t xml:space="preserve"> </w:t>
      </w:r>
      <w:r w:rsidRPr="00BE0CE1">
        <w:rPr>
          <w:rFonts w:ascii="Times New Roman" w:hAnsi="Times New Roman" w:cs="Times New Roman"/>
          <w:sz w:val="24"/>
          <w:szCs w:val="24"/>
          <w:shd w:val="clear" w:color="auto" w:fill="FFFFFF"/>
        </w:rPr>
        <w:t>(https://www.compositerunoff.sr.unh.edu/html/Polygons/P1147010.html)</w:t>
      </w:r>
    </w:p>
    <w:p w:rsidR="00693584" w:rsidRDefault="00693584" w:rsidP="006935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693584" w:rsidRDefault="00693584" w:rsidP="0069358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656580"/>
            <wp:effectExtent l="19050" t="1905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emocratic_Republic_of_the_Congo_relief_location_map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565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93584" w:rsidRDefault="00693584" w:rsidP="0069358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E0CE1">
        <w:rPr>
          <w:rFonts w:ascii="Times New Roman" w:hAnsi="Times New Roman" w:cs="Times New Roman"/>
          <w:sz w:val="24"/>
          <w:szCs w:val="24"/>
        </w:rPr>
        <w:t>Рисунок 2 – Фрагмент физико-географической карты (https://commons.wikimedia.org/wiki/Category:</w:t>
      </w:r>
      <w:r w:rsidR="00B04AFA" w:rsidRPr="00B04AFA">
        <w:rPr>
          <w:rFonts w:ascii="Times New Roman" w:hAnsi="Times New Roman" w:cs="Times New Roman"/>
          <w:sz w:val="24"/>
          <w:szCs w:val="24"/>
        </w:rPr>
        <w:t xml:space="preserve"> </w:t>
      </w:r>
      <w:r w:rsidRPr="00B04AFA">
        <w:rPr>
          <w:rFonts w:ascii="Times New Roman" w:hAnsi="Times New Roman" w:cs="Times New Roman"/>
          <w:sz w:val="24"/>
          <w:szCs w:val="24"/>
        </w:rPr>
        <w:t>River</w:t>
      </w:r>
      <w:r w:rsidRPr="00BE0CE1">
        <w:rPr>
          <w:rFonts w:ascii="Times New Roman" w:hAnsi="Times New Roman" w:cs="Times New Roman"/>
          <w:sz w:val="24"/>
          <w:szCs w:val="24"/>
        </w:rPr>
        <w:t>)</w:t>
      </w:r>
    </w:p>
    <w:p w:rsidR="00693584" w:rsidRPr="00693584" w:rsidRDefault="00693584" w:rsidP="00693584">
      <w:pPr>
        <w:tabs>
          <w:tab w:val="left" w:pos="993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sectPr w:rsidR="00693584" w:rsidRPr="00693584" w:rsidSect="00400B94">
      <w:footerReference w:type="default" r:id="rId11"/>
      <w:type w:val="continuous"/>
      <w:pgSz w:w="11906" w:h="16838"/>
      <w:pgMar w:top="567" w:right="566" w:bottom="56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1C54" w:rsidRDefault="00851C54" w:rsidP="00E6109B">
      <w:pPr>
        <w:spacing w:after="0" w:line="240" w:lineRule="auto"/>
      </w:pPr>
      <w:r>
        <w:separator/>
      </w:r>
    </w:p>
  </w:endnote>
  <w:endnote w:type="continuationSeparator" w:id="0">
    <w:p w:rsidR="00851C54" w:rsidRDefault="00851C54" w:rsidP="00E610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552284"/>
      <w:docPartObj>
        <w:docPartGallery w:val="Page Numbers (Bottom of Page)"/>
        <w:docPartUnique/>
      </w:docPartObj>
    </w:sdtPr>
    <w:sdtEndPr/>
    <w:sdtContent>
      <w:p w:rsidR="00E6109B" w:rsidRDefault="009B58FA">
        <w:pPr>
          <w:pStyle w:val="ab"/>
          <w:jc w:val="right"/>
        </w:pPr>
        <w:r>
          <w:fldChar w:fldCharType="begin"/>
        </w:r>
        <w:r w:rsidR="00422B5D">
          <w:instrText xml:space="preserve"> PAGE   \* MERGEFORMAT </w:instrText>
        </w:r>
        <w:r>
          <w:fldChar w:fldCharType="separate"/>
        </w:r>
        <w:r w:rsidR="00851C5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1C54" w:rsidRDefault="00851C54" w:rsidP="00E6109B">
      <w:pPr>
        <w:spacing w:after="0" w:line="240" w:lineRule="auto"/>
      </w:pPr>
      <w:r>
        <w:separator/>
      </w:r>
    </w:p>
  </w:footnote>
  <w:footnote w:type="continuationSeparator" w:id="0">
    <w:p w:rsidR="00851C54" w:rsidRDefault="00851C54" w:rsidP="00E610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0D2158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DE12B53"/>
    <w:multiLevelType w:val="hybridMultilevel"/>
    <w:tmpl w:val="87CAFA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A3389"/>
    <w:multiLevelType w:val="hybridMultilevel"/>
    <w:tmpl w:val="A112A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1D2999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4C900023"/>
    <w:multiLevelType w:val="hybridMultilevel"/>
    <w:tmpl w:val="E6BEBAD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52CC2CB6"/>
    <w:multiLevelType w:val="hybridMultilevel"/>
    <w:tmpl w:val="3DA07C32"/>
    <w:lvl w:ilvl="0" w:tplc="F316581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D7CC4"/>
    <w:rsid w:val="000122B1"/>
    <w:rsid w:val="0001307A"/>
    <w:rsid w:val="00016486"/>
    <w:rsid w:val="00020172"/>
    <w:rsid w:val="00024732"/>
    <w:rsid w:val="00040AD1"/>
    <w:rsid w:val="0004206D"/>
    <w:rsid w:val="0008642C"/>
    <w:rsid w:val="00087A0E"/>
    <w:rsid w:val="000926AD"/>
    <w:rsid w:val="000D0D4F"/>
    <w:rsid w:val="000E0967"/>
    <w:rsid w:val="00105733"/>
    <w:rsid w:val="00111423"/>
    <w:rsid w:val="00117638"/>
    <w:rsid w:val="00123DB9"/>
    <w:rsid w:val="001270C5"/>
    <w:rsid w:val="001301B2"/>
    <w:rsid w:val="001328E3"/>
    <w:rsid w:val="00160152"/>
    <w:rsid w:val="00181C40"/>
    <w:rsid w:val="0018770D"/>
    <w:rsid w:val="001A0335"/>
    <w:rsid w:val="001A0D6C"/>
    <w:rsid w:val="001B39C7"/>
    <w:rsid w:val="001B67F3"/>
    <w:rsid w:val="001E1A4A"/>
    <w:rsid w:val="001E503C"/>
    <w:rsid w:val="001E5E01"/>
    <w:rsid w:val="001F1E5A"/>
    <w:rsid w:val="001F35C9"/>
    <w:rsid w:val="00212045"/>
    <w:rsid w:val="00221F3A"/>
    <w:rsid w:val="002239BF"/>
    <w:rsid w:val="00237296"/>
    <w:rsid w:val="0027079D"/>
    <w:rsid w:val="00272153"/>
    <w:rsid w:val="00280824"/>
    <w:rsid w:val="0028209F"/>
    <w:rsid w:val="00290F99"/>
    <w:rsid w:val="00294175"/>
    <w:rsid w:val="002D2CDE"/>
    <w:rsid w:val="002E2BF1"/>
    <w:rsid w:val="002E7D98"/>
    <w:rsid w:val="00313EC2"/>
    <w:rsid w:val="003207F2"/>
    <w:rsid w:val="003237D3"/>
    <w:rsid w:val="003267BB"/>
    <w:rsid w:val="00330EEB"/>
    <w:rsid w:val="003344B4"/>
    <w:rsid w:val="00353FBB"/>
    <w:rsid w:val="00370EC5"/>
    <w:rsid w:val="00374900"/>
    <w:rsid w:val="0037623B"/>
    <w:rsid w:val="00391ED7"/>
    <w:rsid w:val="003A1600"/>
    <w:rsid w:val="003C4881"/>
    <w:rsid w:val="003E1459"/>
    <w:rsid w:val="003F07BF"/>
    <w:rsid w:val="003F4E53"/>
    <w:rsid w:val="003F5973"/>
    <w:rsid w:val="00400B94"/>
    <w:rsid w:val="00413B6D"/>
    <w:rsid w:val="00416EE5"/>
    <w:rsid w:val="00422B5D"/>
    <w:rsid w:val="004232A7"/>
    <w:rsid w:val="00423F10"/>
    <w:rsid w:val="00432E1A"/>
    <w:rsid w:val="0043501D"/>
    <w:rsid w:val="00436F1A"/>
    <w:rsid w:val="00447FDD"/>
    <w:rsid w:val="0046780C"/>
    <w:rsid w:val="00472CAB"/>
    <w:rsid w:val="0047429A"/>
    <w:rsid w:val="0049663E"/>
    <w:rsid w:val="0049718A"/>
    <w:rsid w:val="004A0DC7"/>
    <w:rsid w:val="004A3058"/>
    <w:rsid w:val="004A67EF"/>
    <w:rsid w:val="004C0768"/>
    <w:rsid w:val="004E5CF3"/>
    <w:rsid w:val="004F0A93"/>
    <w:rsid w:val="00520997"/>
    <w:rsid w:val="0052637B"/>
    <w:rsid w:val="005405AE"/>
    <w:rsid w:val="0054721D"/>
    <w:rsid w:val="005648DD"/>
    <w:rsid w:val="00580176"/>
    <w:rsid w:val="005B33EE"/>
    <w:rsid w:val="005B42A3"/>
    <w:rsid w:val="005B55B6"/>
    <w:rsid w:val="005B5FB8"/>
    <w:rsid w:val="005B650F"/>
    <w:rsid w:val="005E3BA0"/>
    <w:rsid w:val="005E5EE1"/>
    <w:rsid w:val="005F210F"/>
    <w:rsid w:val="00601EBB"/>
    <w:rsid w:val="006067C4"/>
    <w:rsid w:val="00615CBF"/>
    <w:rsid w:val="006235C9"/>
    <w:rsid w:val="00635EB4"/>
    <w:rsid w:val="00654750"/>
    <w:rsid w:val="00665905"/>
    <w:rsid w:val="00677D5F"/>
    <w:rsid w:val="0068191D"/>
    <w:rsid w:val="006840C1"/>
    <w:rsid w:val="00693584"/>
    <w:rsid w:val="006936A7"/>
    <w:rsid w:val="006962E6"/>
    <w:rsid w:val="00697096"/>
    <w:rsid w:val="006A1F08"/>
    <w:rsid w:val="006A25E7"/>
    <w:rsid w:val="006A428E"/>
    <w:rsid w:val="006A728C"/>
    <w:rsid w:val="006C2B6A"/>
    <w:rsid w:val="006D6BFD"/>
    <w:rsid w:val="006F457D"/>
    <w:rsid w:val="00703D7F"/>
    <w:rsid w:val="00715CDB"/>
    <w:rsid w:val="00720F6C"/>
    <w:rsid w:val="00736D94"/>
    <w:rsid w:val="00763F29"/>
    <w:rsid w:val="00764153"/>
    <w:rsid w:val="00764EF5"/>
    <w:rsid w:val="00780509"/>
    <w:rsid w:val="00791A08"/>
    <w:rsid w:val="00797CA7"/>
    <w:rsid w:val="007B24A1"/>
    <w:rsid w:val="007B7AFA"/>
    <w:rsid w:val="007D723C"/>
    <w:rsid w:val="00817C96"/>
    <w:rsid w:val="00833EB7"/>
    <w:rsid w:val="0084419E"/>
    <w:rsid w:val="00847B69"/>
    <w:rsid w:val="00851C54"/>
    <w:rsid w:val="00863A9F"/>
    <w:rsid w:val="00866C2B"/>
    <w:rsid w:val="00872762"/>
    <w:rsid w:val="00876DCD"/>
    <w:rsid w:val="008A0D76"/>
    <w:rsid w:val="008B05A4"/>
    <w:rsid w:val="008B1F17"/>
    <w:rsid w:val="008B2738"/>
    <w:rsid w:val="008B624A"/>
    <w:rsid w:val="008E0596"/>
    <w:rsid w:val="008F470A"/>
    <w:rsid w:val="008F5C83"/>
    <w:rsid w:val="008F788B"/>
    <w:rsid w:val="0090610C"/>
    <w:rsid w:val="009145BD"/>
    <w:rsid w:val="00934FDC"/>
    <w:rsid w:val="00937DDE"/>
    <w:rsid w:val="00953FF5"/>
    <w:rsid w:val="0096651E"/>
    <w:rsid w:val="009668AA"/>
    <w:rsid w:val="00966F60"/>
    <w:rsid w:val="00982C96"/>
    <w:rsid w:val="0098305C"/>
    <w:rsid w:val="00987D61"/>
    <w:rsid w:val="009913BE"/>
    <w:rsid w:val="009B35E3"/>
    <w:rsid w:val="009B58FA"/>
    <w:rsid w:val="009C05A6"/>
    <w:rsid w:val="009C3FDC"/>
    <w:rsid w:val="009C4247"/>
    <w:rsid w:val="009D6090"/>
    <w:rsid w:val="009D6606"/>
    <w:rsid w:val="009E0C1A"/>
    <w:rsid w:val="009E18B5"/>
    <w:rsid w:val="009E2BC0"/>
    <w:rsid w:val="009E6CDB"/>
    <w:rsid w:val="009F1531"/>
    <w:rsid w:val="00A028FE"/>
    <w:rsid w:val="00A03318"/>
    <w:rsid w:val="00A45714"/>
    <w:rsid w:val="00A759CF"/>
    <w:rsid w:val="00A8000D"/>
    <w:rsid w:val="00A8631D"/>
    <w:rsid w:val="00A91ADC"/>
    <w:rsid w:val="00AA2845"/>
    <w:rsid w:val="00AA2A77"/>
    <w:rsid w:val="00AB1A96"/>
    <w:rsid w:val="00AB5FA1"/>
    <w:rsid w:val="00AD36C4"/>
    <w:rsid w:val="00AE62A3"/>
    <w:rsid w:val="00AF7976"/>
    <w:rsid w:val="00B00242"/>
    <w:rsid w:val="00B04AFA"/>
    <w:rsid w:val="00B160C0"/>
    <w:rsid w:val="00B162E0"/>
    <w:rsid w:val="00B31A55"/>
    <w:rsid w:val="00B36F2E"/>
    <w:rsid w:val="00B6054F"/>
    <w:rsid w:val="00B80BC3"/>
    <w:rsid w:val="00B85C57"/>
    <w:rsid w:val="00BA437D"/>
    <w:rsid w:val="00BB1A9C"/>
    <w:rsid w:val="00BD1C99"/>
    <w:rsid w:val="00BD22CB"/>
    <w:rsid w:val="00BE661B"/>
    <w:rsid w:val="00C12460"/>
    <w:rsid w:val="00C200F9"/>
    <w:rsid w:val="00C33C0C"/>
    <w:rsid w:val="00C413B5"/>
    <w:rsid w:val="00C86A34"/>
    <w:rsid w:val="00C948DC"/>
    <w:rsid w:val="00C96B17"/>
    <w:rsid w:val="00CD6923"/>
    <w:rsid w:val="00CE3387"/>
    <w:rsid w:val="00CE79CD"/>
    <w:rsid w:val="00CF4720"/>
    <w:rsid w:val="00D00043"/>
    <w:rsid w:val="00D0071F"/>
    <w:rsid w:val="00D11ACD"/>
    <w:rsid w:val="00D17BAB"/>
    <w:rsid w:val="00D468A0"/>
    <w:rsid w:val="00D4716C"/>
    <w:rsid w:val="00D732A0"/>
    <w:rsid w:val="00D74335"/>
    <w:rsid w:val="00D763D6"/>
    <w:rsid w:val="00DB4504"/>
    <w:rsid w:val="00DC780E"/>
    <w:rsid w:val="00DD0697"/>
    <w:rsid w:val="00DD2957"/>
    <w:rsid w:val="00DD2C8F"/>
    <w:rsid w:val="00DD37D5"/>
    <w:rsid w:val="00DE5C3A"/>
    <w:rsid w:val="00E03001"/>
    <w:rsid w:val="00E222D3"/>
    <w:rsid w:val="00E26425"/>
    <w:rsid w:val="00E30F0A"/>
    <w:rsid w:val="00E43254"/>
    <w:rsid w:val="00E47E49"/>
    <w:rsid w:val="00E6109B"/>
    <w:rsid w:val="00E6236C"/>
    <w:rsid w:val="00E74057"/>
    <w:rsid w:val="00E90B4A"/>
    <w:rsid w:val="00EA0434"/>
    <w:rsid w:val="00EA0876"/>
    <w:rsid w:val="00EB2D8E"/>
    <w:rsid w:val="00EB373B"/>
    <w:rsid w:val="00EC1388"/>
    <w:rsid w:val="00EC3E06"/>
    <w:rsid w:val="00EE319B"/>
    <w:rsid w:val="00EF5902"/>
    <w:rsid w:val="00F1622A"/>
    <w:rsid w:val="00F274DC"/>
    <w:rsid w:val="00F323B3"/>
    <w:rsid w:val="00F4651B"/>
    <w:rsid w:val="00F55142"/>
    <w:rsid w:val="00F61969"/>
    <w:rsid w:val="00F95375"/>
    <w:rsid w:val="00F97550"/>
    <w:rsid w:val="00FA0F4D"/>
    <w:rsid w:val="00FC45F7"/>
    <w:rsid w:val="00FC62DE"/>
    <w:rsid w:val="00FC7FEC"/>
    <w:rsid w:val="00FD3B95"/>
    <w:rsid w:val="00FD7CC4"/>
    <w:rsid w:val="00FE56AE"/>
    <w:rsid w:val="00FE57DB"/>
    <w:rsid w:val="00FF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861C5A"/>
  <w15:docId w15:val="{569575BA-B6E9-44FF-BEB0-6C121EB45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7C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648DD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E5C3A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5E3BA0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6D6B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EC3E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C3E06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E610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E6109B"/>
  </w:style>
  <w:style w:type="paragraph" w:styleId="ab">
    <w:name w:val="footer"/>
    <w:basedOn w:val="a"/>
    <w:link w:val="ac"/>
    <w:uiPriority w:val="99"/>
    <w:unhideWhenUsed/>
    <w:rsid w:val="00E610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610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7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60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0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88;&#1072;&#1073;&#1086;&#1090;&#1072;\&#1056;&#1072;&#1073;&#1086;&#1090;&#1072;%20&#1089;&#1086;%20&#1096;&#1082;&#1086;&#1083;&#1100;&#1085;&#1080;&#1082;&#1072;&#1084;&#1080;\&#1056;&#1072;&#1073;&#1086;&#1090;&#1072;%20&#1089;&#1086;%20&#1096;&#1082;&#1086;&#1083;&#1100;&#1085;&#1080;&#1082;&#1072;&#1084;&#1080;\&#1047;&#1072;&#1076;&#1072;&#1085;&#1080;&#1103;%20&#1084;&#1091;&#1085;&#1080;&#1094;&#1080;&#1087;&#1072;&#1083;&#1100;&#1085;&#1086;&#1075;&#1086;%20&#1101;&#1090;&#1072;&#1087;&#1072;%202021%20&#1043;&#1077;&#1086;&#1075;&#1088;&#1072;&#1092;&#1080;&#1103;\&#1051;&#1080;&#1089;&#1090;%20Microsoft%20Exce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Динамика численности населения в г. Томске (1604-2020 гг.)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spPr>
            <a:ln w="158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Лист1!$A$8:$A$27</c:f>
              <c:numCache>
                <c:formatCode>General</c:formatCode>
                <c:ptCount val="20"/>
                <c:pt idx="0">
                  <c:v>1604</c:v>
                </c:pt>
                <c:pt idx="1">
                  <c:v>1646</c:v>
                </c:pt>
                <c:pt idx="2">
                  <c:v>1746</c:v>
                </c:pt>
                <c:pt idx="3">
                  <c:v>1801</c:v>
                </c:pt>
                <c:pt idx="4">
                  <c:v>1826</c:v>
                </c:pt>
                <c:pt idx="5">
                  <c:v>1856</c:v>
                </c:pt>
                <c:pt idx="6">
                  <c:v>1901</c:v>
                </c:pt>
                <c:pt idx="7">
                  <c:v>1914</c:v>
                </c:pt>
                <c:pt idx="8">
                  <c:v>1917</c:v>
                </c:pt>
                <c:pt idx="9">
                  <c:v>1920</c:v>
                </c:pt>
                <c:pt idx="10">
                  <c:v>1923</c:v>
                </c:pt>
                <c:pt idx="11">
                  <c:v>1929</c:v>
                </c:pt>
                <c:pt idx="12">
                  <c:v>1939</c:v>
                </c:pt>
                <c:pt idx="13">
                  <c:v>1946</c:v>
                </c:pt>
                <c:pt idx="14">
                  <c:v>1970</c:v>
                </c:pt>
                <c:pt idx="15">
                  <c:v>1989</c:v>
                </c:pt>
                <c:pt idx="16">
                  <c:v>1990</c:v>
                </c:pt>
                <c:pt idx="17">
                  <c:v>1995</c:v>
                </c:pt>
                <c:pt idx="18">
                  <c:v>2009</c:v>
                </c:pt>
                <c:pt idx="19">
                  <c:v>2020</c:v>
                </c:pt>
              </c:numCache>
            </c:numRef>
          </c:cat>
          <c:val>
            <c:numRef>
              <c:f>Лист1!$B$8:$B$27</c:f>
              <c:numCache>
                <c:formatCode>General</c:formatCode>
                <c:ptCount val="20"/>
                <c:pt idx="0">
                  <c:v>90</c:v>
                </c:pt>
                <c:pt idx="1">
                  <c:v>1045</c:v>
                </c:pt>
                <c:pt idx="2">
                  <c:v>5762</c:v>
                </c:pt>
                <c:pt idx="3">
                  <c:v>7125</c:v>
                </c:pt>
                <c:pt idx="4">
                  <c:v>10867</c:v>
                </c:pt>
                <c:pt idx="5">
                  <c:v>20200</c:v>
                </c:pt>
                <c:pt idx="6">
                  <c:v>62633</c:v>
                </c:pt>
                <c:pt idx="7">
                  <c:v>114700</c:v>
                </c:pt>
                <c:pt idx="8">
                  <c:v>101129</c:v>
                </c:pt>
                <c:pt idx="9">
                  <c:v>90961</c:v>
                </c:pt>
                <c:pt idx="10">
                  <c:v>75438</c:v>
                </c:pt>
                <c:pt idx="11">
                  <c:v>103000</c:v>
                </c:pt>
                <c:pt idx="12">
                  <c:v>145060</c:v>
                </c:pt>
                <c:pt idx="13">
                  <c:v>178000</c:v>
                </c:pt>
                <c:pt idx="14">
                  <c:v>338389</c:v>
                </c:pt>
                <c:pt idx="15">
                  <c:v>501963</c:v>
                </c:pt>
                <c:pt idx="16">
                  <c:v>476000</c:v>
                </c:pt>
                <c:pt idx="17">
                  <c:v>469000</c:v>
                </c:pt>
                <c:pt idx="18">
                  <c:v>501784</c:v>
                </c:pt>
                <c:pt idx="19">
                  <c:v>576624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232-4808-948A-C3FB9D0000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40816000"/>
        <c:axId val="240819264"/>
      </c:lineChart>
      <c:dateAx>
        <c:axId val="24081600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год</a:t>
                </a:r>
              </a:p>
            </c:rich>
          </c:tx>
          <c:layout>
            <c:manualLayout>
              <c:xMode val="edge"/>
              <c:yMode val="edge"/>
              <c:x val="0.48087030810085202"/>
              <c:y val="0.90994831831588174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0819264"/>
        <c:crosses val="autoZero"/>
        <c:auto val="0"/>
        <c:lblOffset val="100"/>
        <c:baseTimeUnit val="days"/>
        <c:majorUnit val="1"/>
        <c:majorTimeUnit val="months"/>
        <c:minorUnit val="1"/>
        <c:minorTimeUnit val="months"/>
      </c:dateAx>
      <c:valAx>
        <c:axId val="2408192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Численность, чел.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08160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C42085-37BF-4F2E-A742-2EC6573B7C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6</Pages>
  <Words>1529</Words>
  <Characters>8721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Арбузова Алина Владимировна</cp:lastModifiedBy>
  <cp:revision>17</cp:revision>
  <cp:lastPrinted>2021-11-19T09:34:00Z</cp:lastPrinted>
  <dcterms:created xsi:type="dcterms:W3CDTF">2021-10-15T13:27:00Z</dcterms:created>
  <dcterms:modified xsi:type="dcterms:W3CDTF">2021-11-19T09:34:00Z</dcterms:modified>
</cp:coreProperties>
</file>